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5529" w:rsidRPr="00174B08" w:rsidRDefault="00F57EE6" w:rsidP="00174B08">
      <w:pPr>
        <w:spacing w:after="200" w:line="276" w:lineRule="auto"/>
        <w:rPr>
          <w:rFonts w:ascii="Arial" w:hAnsi="Arial" w:cs="Arial"/>
          <w:bCs/>
          <w:iCs/>
          <w:szCs w:val="24"/>
          <w:lang w:val="pt-BR"/>
        </w:rPr>
      </w:pPr>
      <w:r>
        <w:rPr>
          <w:noProof/>
        </w:rPr>
        <w:drawing>
          <wp:anchor distT="0" distB="0" distL="114300" distR="114300" simplePos="0" relativeHeight="251709440" behindDoc="1" locked="0" layoutInCell="1" allowOverlap="1" wp14:anchorId="26980FCD" wp14:editId="32A2F461">
            <wp:simplePos x="0" y="0"/>
            <wp:positionH relativeFrom="column">
              <wp:posOffset>-419100</wp:posOffset>
            </wp:positionH>
            <wp:positionV relativeFrom="paragraph">
              <wp:posOffset>-523875</wp:posOffset>
            </wp:positionV>
            <wp:extent cx="1123950" cy="867410"/>
            <wp:effectExtent l="0" t="0" r="0" b="8890"/>
            <wp:wrapTight wrapText="bothSides">
              <wp:wrapPolygon edited="0">
                <wp:start x="0" y="0"/>
                <wp:lineTo x="0" y="21347"/>
                <wp:lineTo x="21234" y="21347"/>
                <wp:lineTo x="2123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123950" cy="867410"/>
                    </a:xfrm>
                    <a:prstGeom prst="rect">
                      <a:avLst/>
                    </a:prstGeom>
                    <a:noFill/>
                  </pic:spPr>
                </pic:pic>
              </a:graphicData>
            </a:graphic>
            <wp14:sizeRelH relativeFrom="page">
              <wp14:pctWidth>0</wp14:pctWidth>
            </wp14:sizeRelH>
            <wp14:sizeRelV relativeFrom="page">
              <wp14:pctHeight>0</wp14:pctHeight>
            </wp14:sizeRelV>
          </wp:anchor>
        </w:drawing>
      </w:r>
      <w:r w:rsidR="008C33A5" w:rsidRPr="008C33A5">
        <w:rPr>
          <w:sz w:val="44"/>
          <w:szCs w:val="44"/>
        </w:rPr>
        <w:t xml:space="preserve">Amphitheatre </w:t>
      </w:r>
      <w:r w:rsidR="00B06729">
        <w:rPr>
          <w:sz w:val="44"/>
          <w:szCs w:val="44"/>
        </w:rPr>
        <w:t>activity sheet</w:t>
      </w:r>
    </w:p>
    <w:p w:rsidR="00497D85" w:rsidRDefault="0001747E" w:rsidP="00497D85">
      <w:pPr>
        <w:widowControl w:val="0"/>
        <w:rPr>
          <w:rStyle w:val="Introparagraph"/>
          <w:rFonts w:ascii="Arial" w:hAnsi="Arial" w:cs="Arial"/>
          <w:iCs/>
          <w:lang w:val="pt-BR"/>
        </w:rPr>
      </w:pPr>
      <w:r w:rsidRPr="006B1226">
        <w:rPr>
          <w:rStyle w:val="Introparagraph"/>
          <w:rFonts w:ascii="Arial" w:hAnsi="Arial" w:cs="Arial"/>
          <w:iCs/>
          <w:lang w:val="pt-BR"/>
        </w:rPr>
        <w:t xml:space="preserve">Archaeologists have only uncovered part of London’s Roman Amphitheatre, </w:t>
      </w:r>
      <w:r>
        <w:rPr>
          <w:rStyle w:val="Introparagraph"/>
          <w:rFonts w:ascii="Arial" w:hAnsi="Arial" w:cs="Arial"/>
          <w:iCs/>
          <w:lang w:val="pt-BR"/>
        </w:rPr>
        <w:t xml:space="preserve">but enough </w:t>
      </w:r>
      <w:r w:rsidRPr="006B1226">
        <w:rPr>
          <w:rStyle w:val="Introparagraph"/>
          <w:rFonts w:ascii="Arial" w:hAnsi="Arial" w:cs="Arial"/>
          <w:iCs/>
          <w:lang w:val="pt-BR"/>
        </w:rPr>
        <w:t xml:space="preserve">remains to </w:t>
      </w:r>
      <w:r w:rsidR="00497D85">
        <w:rPr>
          <w:rStyle w:val="Introparagraph"/>
          <w:rFonts w:ascii="Arial" w:hAnsi="Arial" w:cs="Arial"/>
          <w:iCs/>
          <w:lang w:val="pt-BR"/>
        </w:rPr>
        <w:t>estimate it’s size</w:t>
      </w:r>
      <w:r w:rsidRPr="006B1226">
        <w:rPr>
          <w:rStyle w:val="Introparagraph"/>
          <w:rFonts w:ascii="Arial" w:hAnsi="Arial" w:cs="Arial"/>
          <w:iCs/>
          <w:lang w:val="pt-BR"/>
        </w:rPr>
        <w:t xml:space="preserve"> in Roman times. </w:t>
      </w:r>
    </w:p>
    <w:p w:rsidR="00497D85" w:rsidRDefault="00497D85" w:rsidP="00497D85">
      <w:pPr>
        <w:widowControl w:val="0"/>
        <w:rPr>
          <w:rStyle w:val="Introparagraph"/>
          <w:rFonts w:ascii="Arial" w:hAnsi="Arial" w:cs="Arial"/>
          <w:iCs/>
          <w:lang w:val="pt-BR"/>
        </w:rPr>
      </w:pPr>
    </w:p>
    <w:p w:rsidR="00497D85" w:rsidRPr="0001747E" w:rsidRDefault="00497D85" w:rsidP="00497D85">
      <w:pPr>
        <w:widowControl w:val="0"/>
        <w:rPr>
          <w:rStyle w:val="Introparagraph"/>
          <w:rFonts w:ascii="Arial" w:hAnsi="Arial" w:cs="Arial"/>
          <w:iCs/>
          <w:lang w:val="pt-BR"/>
        </w:rPr>
      </w:pPr>
      <w:r w:rsidRPr="0001747E">
        <w:rPr>
          <w:rStyle w:val="Introparagraph"/>
          <w:rFonts w:ascii="Arial" w:hAnsi="Arial" w:cs="Arial"/>
          <w:iCs/>
          <w:lang w:val="pt-BR"/>
        </w:rPr>
        <w:t>What the walls are made from? _________________________________</w:t>
      </w:r>
      <w:r>
        <w:rPr>
          <w:rStyle w:val="Introparagraph"/>
          <w:rFonts w:ascii="Arial" w:hAnsi="Arial" w:cs="Arial"/>
          <w:iCs/>
          <w:lang w:val="pt-BR"/>
        </w:rPr>
        <w:t>________</w:t>
      </w:r>
    </w:p>
    <w:p w:rsidR="00497D85" w:rsidRPr="008C33A5" w:rsidRDefault="00497D85" w:rsidP="00497D85">
      <w:pPr>
        <w:widowControl w:val="0"/>
        <w:ind w:firstLine="60"/>
        <w:rPr>
          <w:rStyle w:val="Introparagraph"/>
          <w:rFonts w:ascii="Arial" w:hAnsi="Arial" w:cs="Arial"/>
          <w:iCs/>
          <w:lang w:val="pt-BR"/>
        </w:rPr>
      </w:pPr>
    </w:p>
    <w:p w:rsidR="00497D85" w:rsidRPr="0001747E" w:rsidRDefault="00497D85" w:rsidP="00497D85">
      <w:pPr>
        <w:widowControl w:val="0"/>
        <w:rPr>
          <w:rStyle w:val="Introparagraph"/>
          <w:rFonts w:ascii="Arial" w:hAnsi="Arial" w:cs="Arial"/>
          <w:iCs/>
          <w:lang w:val="pt-BR"/>
        </w:rPr>
      </w:pPr>
      <w:r w:rsidRPr="0001747E">
        <w:rPr>
          <w:rStyle w:val="Introparagraph"/>
          <w:rFonts w:ascii="Arial" w:hAnsi="Arial" w:cs="Arial"/>
          <w:iCs/>
          <w:lang w:val="pt-BR"/>
        </w:rPr>
        <w:t>What the drains are made from? _________________________________</w:t>
      </w:r>
      <w:r>
        <w:rPr>
          <w:rStyle w:val="Introparagraph"/>
          <w:rFonts w:ascii="Arial" w:hAnsi="Arial" w:cs="Arial"/>
          <w:iCs/>
          <w:lang w:val="pt-BR"/>
        </w:rPr>
        <w:t>_______</w:t>
      </w:r>
    </w:p>
    <w:p w:rsidR="00497D85" w:rsidRDefault="00497D85" w:rsidP="00497D85">
      <w:pPr>
        <w:widowControl w:val="0"/>
        <w:rPr>
          <w:rStyle w:val="Introparagraph"/>
          <w:rFonts w:ascii="Arial" w:hAnsi="Arial" w:cs="Arial"/>
          <w:iCs/>
          <w:lang w:val="pt-BR"/>
        </w:rPr>
      </w:pPr>
    </w:p>
    <w:p w:rsidR="00497D85" w:rsidRDefault="00497D85" w:rsidP="00497D85">
      <w:pPr>
        <w:widowControl w:val="0"/>
        <w:rPr>
          <w:rFonts w:ascii="Arial" w:hAnsi="Arial" w:cs="Arial"/>
          <w:bCs/>
          <w:iCs/>
          <w:szCs w:val="24"/>
          <w:lang w:val="pt-BR"/>
        </w:rPr>
      </w:pPr>
      <w:r>
        <w:rPr>
          <w:rStyle w:val="Introparagraph"/>
          <w:rFonts w:ascii="Arial" w:hAnsi="Arial" w:cs="Arial"/>
          <w:iCs/>
          <w:lang w:val="pt-BR"/>
        </w:rPr>
        <w:t xml:space="preserve">Try to imagine the amphitheatre around you. Much of the structure no longer exists and originally the walls </w:t>
      </w:r>
      <w:r w:rsidRPr="008C33A5">
        <w:rPr>
          <w:rStyle w:val="Introparagraph"/>
          <w:rFonts w:ascii="Arial" w:hAnsi="Arial" w:cs="Arial"/>
          <w:iCs/>
          <w:lang w:val="pt-BR"/>
        </w:rPr>
        <w:t>would have been much higher</w:t>
      </w:r>
      <w:r>
        <w:rPr>
          <w:rStyle w:val="Introparagraph"/>
          <w:rFonts w:ascii="Arial" w:hAnsi="Arial" w:cs="Arial"/>
          <w:iCs/>
          <w:lang w:val="pt-BR"/>
        </w:rPr>
        <w:t>, can you work out which part of the amphitheatre you are standing in?</w:t>
      </w:r>
    </w:p>
    <w:p w:rsidR="0001747E" w:rsidRDefault="0001747E" w:rsidP="0001747E"/>
    <w:p w:rsidR="0001747E" w:rsidRDefault="00497D85" w:rsidP="0001747E">
      <w:pPr>
        <w:pStyle w:val="MOLBODYCOPY"/>
        <w:ind w:left="2520" w:hanging="2520"/>
      </w:pPr>
      <w:r>
        <w:rPr>
          <w:noProof/>
        </w:rPr>
        <mc:AlternateContent>
          <mc:Choice Requires="wps">
            <w:drawing>
              <wp:anchor distT="0" distB="0" distL="114300" distR="114300" simplePos="0" relativeHeight="251716608" behindDoc="0" locked="0" layoutInCell="1" allowOverlap="1">
                <wp:simplePos x="0" y="0"/>
                <wp:positionH relativeFrom="column">
                  <wp:posOffset>-333375</wp:posOffset>
                </wp:positionH>
                <wp:positionV relativeFrom="paragraph">
                  <wp:posOffset>2687320</wp:posOffset>
                </wp:positionV>
                <wp:extent cx="4133850" cy="504825"/>
                <wp:effectExtent l="0" t="552450" r="19050" b="28575"/>
                <wp:wrapNone/>
                <wp:docPr id="7" name="Rectangular Callout 7"/>
                <wp:cNvGraphicFramePr/>
                <a:graphic xmlns:a="http://schemas.openxmlformats.org/drawingml/2006/main">
                  <a:graphicData uri="http://schemas.microsoft.com/office/word/2010/wordprocessingShape">
                    <wps:wsp>
                      <wps:cNvSpPr/>
                      <wps:spPr>
                        <a:xfrm>
                          <a:off x="0" y="0"/>
                          <a:ext cx="4133850" cy="504825"/>
                        </a:xfrm>
                        <a:prstGeom prst="wedgeRectCallout">
                          <a:avLst>
                            <a:gd name="adj1" fmla="val -3551"/>
                            <a:gd name="adj2" fmla="val -156368"/>
                          </a:avLst>
                        </a:prstGeom>
                      </wps:spPr>
                      <wps:style>
                        <a:lnRef idx="2">
                          <a:schemeClr val="dk1"/>
                        </a:lnRef>
                        <a:fillRef idx="1">
                          <a:schemeClr val="lt1"/>
                        </a:fillRef>
                        <a:effectRef idx="0">
                          <a:schemeClr val="dk1"/>
                        </a:effectRef>
                        <a:fontRef idx="minor">
                          <a:schemeClr val="dk1"/>
                        </a:fontRef>
                      </wps:style>
                      <wps:txbx>
                        <w:txbxContent>
                          <w:p w:rsidR="00497D85" w:rsidRPr="00497D85" w:rsidRDefault="00497D85" w:rsidP="00497D85">
                            <w:pPr>
                              <w:widowControl w:val="0"/>
                              <w:rPr>
                                <w:rStyle w:val="Introparagraph"/>
                                <w:rFonts w:ascii="Arial" w:hAnsi="Arial" w:cs="Arial"/>
                                <w:b/>
                                <w:iCs/>
                                <w:lang w:val="pt-BR"/>
                              </w:rPr>
                            </w:pPr>
                            <w:r w:rsidRPr="00497D85">
                              <w:rPr>
                                <w:rStyle w:val="Introparagraph"/>
                                <w:rFonts w:ascii="Arial" w:hAnsi="Arial" w:cs="Arial"/>
                                <w:b/>
                                <w:iCs/>
                                <w:lang w:val="pt-BR"/>
                              </w:rPr>
                              <w:t>Draw a line around the area of archaeological remains that you are standing in on the picture above.</w:t>
                            </w:r>
                          </w:p>
                          <w:p w:rsidR="00497D85" w:rsidRDefault="00497D85" w:rsidP="00497D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7" o:spid="_x0000_s1026" type="#_x0000_t61" style="position:absolute;left:0;text-align:left;margin-left:-26.25pt;margin-top:211.6pt;width:325.5pt;height:39.7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" adj="10033,-22975" fillcolor="white [3201]" strokecolor="black [3200]" strokeweight="2pt">
                <v:textbox>
                  <w:txbxContent>
                    <w:p w:rsidR="00497D85" w:rsidRPr="00497D85" w:rsidRDefault="00497D85" w:rsidP="00497D85">
                      <w:pPr>
                        <w:widowControl w:val="0"/>
                        <w:rPr>
                          <w:rStyle w:val="Introparagraph"/>
                          <w:rFonts w:ascii="Arial" w:hAnsi="Arial" w:cs="Arial"/>
                          <w:b/>
                          <w:iCs/>
                          <w:lang w:val="pt-BR"/>
                        </w:rPr>
                      </w:pPr>
                      <w:r w:rsidRPr="00497D85">
                        <w:rPr>
                          <w:rStyle w:val="Introparagraph"/>
                          <w:rFonts w:ascii="Arial" w:hAnsi="Arial" w:cs="Arial"/>
                          <w:b/>
                          <w:iCs/>
                          <w:lang w:val="pt-BR"/>
                        </w:rPr>
                        <w:t>Draw a line around the area of archaeological remains that you are standing in on the picture above.</w:t>
                      </w:r>
                    </w:p>
                    <w:p w:rsidR="00497D85" w:rsidRDefault="00497D85" w:rsidP="00497D85">
                      <w:pPr>
                        <w:jc w:val="center"/>
                      </w:pPr>
                    </w:p>
                  </w:txbxContent>
                </v:textbox>
              </v:shape>
            </w:pict>
          </mc:Fallback>
        </mc:AlternateContent>
      </w:r>
      <w:bookmarkStart w:id="0" w:name="_GoBack"/>
      <w:r w:rsidR="0001747E">
        <w:rPr>
          <w:noProof/>
        </w:rPr>
        <w:drawing>
          <wp:inline distT="0" distB="0" distL="0" distR="0" wp14:anchorId="14BE2DAB" wp14:editId="5EEAA88D">
            <wp:extent cx="3283488" cy="5660487"/>
            <wp:effectExtent l="0" t="7620" r="508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rot="5400000">
                      <a:off x="0" y="0"/>
                      <a:ext cx="3293389" cy="5677556"/>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01747E" w:rsidRPr="006B1226" w:rsidRDefault="0001747E" w:rsidP="0001747E">
      <w:pPr>
        <w:widowControl w:val="0"/>
        <w:rPr>
          <w:rStyle w:val="Introparagraph"/>
          <w:rFonts w:ascii="Arial" w:hAnsi="Arial" w:cs="Arial"/>
          <w:iCs/>
          <w:lang w:val="pt-BR"/>
        </w:rPr>
      </w:pPr>
      <w:r>
        <w:rPr>
          <w:rStyle w:val="Introparagraph"/>
          <w:rFonts w:ascii="Arial" w:hAnsi="Arial" w:cs="Arial"/>
          <w:iCs/>
          <w:lang w:val="pt-BR"/>
        </w:rPr>
        <w:t>Tick when you have found the following features:</w:t>
      </w:r>
    </w:p>
    <w:p w:rsidR="0001747E" w:rsidRDefault="00174B08" w:rsidP="0001747E">
      <w:pPr>
        <w:widowControl w:val="0"/>
        <w:rPr>
          <w:rFonts w:ascii="Arial Black" w:hAnsi="Arial Black"/>
          <w:szCs w:val="24"/>
        </w:rPr>
      </w:pPr>
      <w:r>
        <w:rPr>
          <w:rFonts w:ascii="Arial" w:hAnsi="Arial" w:cs="Arial"/>
          <w:bCs/>
          <w:iCs/>
          <w:noProof/>
          <w:szCs w:val="24"/>
        </w:rPr>
        <mc:AlternateContent>
          <mc:Choice Requires="wps">
            <w:drawing>
              <wp:anchor distT="0" distB="0" distL="114300" distR="114300" simplePos="0" relativeHeight="251670528" behindDoc="0" locked="0" layoutInCell="1" allowOverlap="1" wp14:anchorId="43CE0B98" wp14:editId="529F9365">
                <wp:simplePos x="0" y="0"/>
                <wp:positionH relativeFrom="column">
                  <wp:posOffset>114300</wp:posOffset>
                </wp:positionH>
                <wp:positionV relativeFrom="paragraph">
                  <wp:posOffset>180340</wp:posOffset>
                </wp:positionV>
                <wp:extent cx="228600" cy="2667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228600"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9pt;margin-top:14.2pt;width:18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" fillcolor="white [3201]" strokecolor="black [3200]" strokeweight="2pt"/>
            </w:pict>
          </mc:Fallback>
        </mc:AlternateContent>
      </w:r>
      <w:r w:rsidR="0001747E">
        <w:rPr>
          <w:rFonts w:ascii="Arial Black" w:hAnsi="Arial Black"/>
          <w:szCs w:val="24"/>
        </w:rPr>
        <w:t> </w:t>
      </w:r>
    </w:p>
    <w:p w:rsidR="0001747E" w:rsidRPr="006B1226" w:rsidRDefault="0001747E" w:rsidP="00174B08">
      <w:pPr>
        <w:widowControl w:val="0"/>
        <w:ind w:left="720"/>
        <w:rPr>
          <w:rStyle w:val="Introparagraph"/>
          <w:rFonts w:ascii="Arial" w:hAnsi="Arial" w:cs="Arial"/>
          <w:iCs/>
          <w:lang w:val="pt-BR"/>
        </w:rPr>
      </w:pPr>
      <w:r>
        <w:rPr>
          <w:rStyle w:val="Introparagraph"/>
          <w:rFonts w:ascii="Arial" w:hAnsi="Arial" w:cs="Arial"/>
          <w:iCs/>
          <w:lang w:val="pt-BR"/>
        </w:rPr>
        <w:t>Boxes (</w:t>
      </w:r>
      <w:r w:rsidRPr="006B1226">
        <w:rPr>
          <w:rStyle w:val="Introparagraph"/>
          <w:rFonts w:ascii="Arial" w:hAnsi="Arial" w:cs="Arial"/>
          <w:iCs/>
          <w:lang w:val="pt-BR"/>
        </w:rPr>
        <w:t xml:space="preserve">Covered  areas from where important Romans </w:t>
      </w:r>
      <w:r>
        <w:rPr>
          <w:rStyle w:val="Introparagraph"/>
          <w:rFonts w:ascii="Arial" w:hAnsi="Arial" w:cs="Arial"/>
          <w:iCs/>
          <w:lang w:val="pt-BR"/>
        </w:rPr>
        <w:t>would watch)</w:t>
      </w:r>
    </w:p>
    <w:p w:rsidR="0001747E" w:rsidRPr="006B1226" w:rsidRDefault="00174B08" w:rsidP="0001747E">
      <w:pPr>
        <w:widowControl w:val="0"/>
        <w:ind w:firstLine="60"/>
        <w:rPr>
          <w:rStyle w:val="Introparagraph"/>
          <w:rFonts w:ascii="Arial" w:hAnsi="Arial" w:cs="Arial"/>
          <w:iCs/>
          <w:lang w:val="pt-BR"/>
        </w:rPr>
      </w:pPr>
      <w:r>
        <w:rPr>
          <w:rFonts w:ascii="Arial" w:hAnsi="Arial" w:cs="Arial"/>
          <w:bCs/>
          <w:iCs/>
          <w:noProof/>
          <w:szCs w:val="24"/>
        </w:rPr>
        <mc:AlternateContent>
          <mc:Choice Requires="wps">
            <w:drawing>
              <wp:anchor distT="0" distB="0" distL="114300" distR="114300" simplePos="0" relativeHeight="251672576" behindDoc="0" locked="0" layoutInCell="1" allowOverlap="1" wp14:anchorId="0359F76C" wp14:editId="2D759FBC">
                <wp:simplePos x="0" y="0"/>
                <wp:positionH relativeFrom="column">
                  <wp:posOffset>114300</wp:posOffset>
                </wp:positionH>
                <wp:positionV relativeFrom="paragraph">
                  <wp:posOffset>142875</wp:posOffset>
                </wp:positionV>
                <wp:extent cx="228600" cy="2667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228600"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9pt;margin-top:11.25pt;width:18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" fillcolor="white [3201]" strokecolor="black [3200]" strokeweight="2pt"/>
            </w:pict>
          </mc:Fallback>
        </mc:AlternateContent>
      </w:r>
    </w:p>
    <w:p w:rsidR="0001747E" w:rsidRPr="006B1226" w:rsidRDefault="0001747E" w:rsidP="00174B08">
      <w:pPr>
        <w:widowControl w:val="0"/>
        <w:ind w:left="720"/>
        <w:rPr>
          <w:rStyle w:val="Introparagraph"/>
          <w:rFonts w:ascii="Arial" w:hAnsi="Arial" w:cs="Arial"/>
          <w:iCs/>
          <w:lang w:val="pt-BR"/>
        </w:rPr>
      </w:pPr>
      <w:r>
        <w:rPr>
          <w:rStyle w:val="Introparagraph"/>
          <w:rFonts w:ascii="Arial" w:hAnsi="Arial" w:cs="Arial"/>
          <w:iCs/>
          <w:lang w:val="pt-BR"/>
        </w:rPr>
        <w:t>Entrances (T</w:t>
      </w:r>
      <w:r w:rsidRPr="006B1226">
        <w:rPr>
          <w:rStyle w:val="Introparagraph"/>
          <w:rFonts w:ascii="Arial" w:hAnsi="Arial" w:cs="Arial"/>
          <w:iCs/>
          <w:lang w:val="pt-BR"/>
        </w:rPr>
        <w:t xml:space="preserve">wo entrances for Gladiators </w:t>
      </w:r>
      <w:r>
        <w:rPr>
          <w:rStyle w:val="Introparagraph"/>
          <w:rFonts w:ascii="Arial" w:hAnsi="Arial" w:cs="Arial"/>
          <w:iCs/>
          <w:lang w:val="pt-BR"/>
        </w:rPr>
        <w:t xml:space="preserve">and two smaller </w:t>
      </w:r>
      <w:r w:rsidRPr="006B1226">
        <w:rPr>
          <w:rStyle w:val="Introparagraph"/>
          <w:rFonts w:ascii="Arial" w:hAnsi="Arial" w:cs="Arial"/>
          <w:iCs/>
          <w:lang w:val="pt-BR"/>
        </w:rPr>
        <w:t xml:space="preserve">entrances for </w:t>
      </w:r>
      <w:r>
        <w:rPr>
          <w:rStyle w:val="Introparagraph"/>
          <w:rFonts w:ascii="Arial" w:hAnsi="Arial" w:cs="Arial"/>
          <w:iCs/>
          <w:lang w:val="pt-BR"/>
        </w:rPr>
        <w:t>spectators)</w:t>
      </w:r>
    </w:p>
    <w:p w:rsidR="0001747E" w:rsidRPr="006B1226" w:rsidRDefault="00174B08" w:rsidP="0001747E">
      <w:pPr>
        <w:widowControl w:val="0"/>
        <w:ind w:firstLine="5040"/>
        <w:rPr>
          <w:rStyle w:val="Introparagraph"/>
          <w:rFonts w:ascii="Arial" w:hAnsi="Arial" w:cs="Arial"/>
          <w:iCs/>
          <w:lang w:val="pt-BR"/>
        </w:rPr>
      </w:pPr>
      <w:r>
        <w:rPr>
          <w:rFonts w:ascii="Arial" w:hAnsi="Arial" w:cs="Arial"/>
          <w:bCs/>
          <w:iCs/>
          <w:noProof/>
          <w:szCs w:val="24"/>
        </w:rPr>
        <mc:AlternateContent>
          <mc:Choice Requires="wps">
            <w:drawing>
              <wp:anchor distT="0" distB="0" distL="114300" distR="114300" simplePos="0" relativeHeight="251674624" behindDoc="0" locked="0" layoutInCell="1" allowOverlap="1" wp14:anchorId="683D3076" wp14:editId="0E7904EC">
                <wp:simplePos x="0" y="0"/>
                <wp:positionH relativeFrom="column">
                  <wp:posOffset>114300</wp:posOffset>
                </wp:positionH>
                <wp:positionV relativeFrom="paragraph">
                  <wp:posOffset>7620</wp:posOffset>
                </wp:positionV>
                <wp:extent cx="228600" cy="2667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228600"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9pt;margin-top:.6pt;width:18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" fillcolor="white [3201]" strokecolor="black [3200]" strokeweight="2pt"/>
            </w:pict>
          </mc:Fallback>
        </mc:AlternateContent>
      </w:r>
    </w:p>
    <w:p w:rsidR="0001747E" w:rsidRPr="006B1226" w:rsidRDefault="0001747E" w:rsidP="00174B08">
      <w:pPr>
        <w:widowControl w:val="0"/>
        <w:ind w:left="720"/>
        <w:rPr>
          <w:rStyle w:val="Introparagraph"/>
          <w:rFonts w:ascii="Arial" w:hAnsi="Arial" w:cs="Arial"/>
          <w:iCs/>
          <w:lang w:val="pt-BR"/>
        </w:rPr>
      </w:pPr>
      <w:r w:rsidRPr="006B1226">
        <w:rPr>
          <w:rStyle w:val="Introparagraph"/>
          <w:rFonts w:ascii="Arial" w:hAnsi="Arial" w:cs="Arial"/>
          <w:iCs/>
          <w:lang w:val="pt-BR"/>
        </w:rPr>
        <w:t>Gladiators</w:t>
      </w:r>
      <w:r>
        <w:rPr>
          <w:rStyle w:val="Introparagraph"/>
          <w:rFonts w:ascii="Arial" w:hAnsi="Arial" w:cs="Arial"/>
          <w:iCs/>
          <w:lang w:val="pt-BR"/>
        </w:rPr>
        <w:t xml:space="preserve"> (</w:t>
      </w:r>
      <w:r w:rsidRPr="006B1226">
        <w:rPr>
          <w:rStyle w:val="Introparagraph"/>
          <w:rFonts w:ascii="Arial" w:hAnsi="Arial" w:cs="Arial"/>
          <w:iCs/>
          <w:lang w:val="pt-BR"/>
        </w:rPr>
        <w:t>A line of gladiators have just entered the arena.</w:t>
      </w:r>
      <w:r>
        <w:rPr>
          <w:rStyle w:val="Introparagraph"/>
          <w:rFonts w:ascii="Arial" w:hAnsi="Arial" w:cs="Arial"/>
          <w:iCs/>
          <w:lang w:val="pt-BR"/>
        </w:rPr>
        <w:t>)</w:t>
      </w:r>
    </w:p>
    <w:p w:rsidR="0001747E" w:rsidRPr="006B1226" w:rsidRDefault="00174B08" w:rsidP="0001747E">
      <w:pPr>
        <w:widowControl w:val="0"/>
        <w:ind w:firstLine="5100"/>
        <w:rPr>
          <w:rStyle w:val="Introparagraph"/>
          <w:rFonts w:ascii="Arial" w:hAnsi="Arial" w:cs="Arial"/>
          <w:iCs/>
          <w:lang w:val="pt-BR"/>
        </w:rPr>
      </w:pPr>
      <w:r>
        <w:rPr>
          <w:rFonts w:ascii="Arial" w:hAnsi="Arial" w:cs="Arial"/>
          <w:bCs/>
          <w:iCs/>
          <w:noProof/>
          <w:szCs w:val="24"/>
        </w:rPr>
        <mc:AlternateContent>
          <mc:Choice Requires="wps">
            <w:drawing>
              <wp:anchor distT="0" distB="0" distL="114300" distR="114300" simplePos="0" relativeHeight="251678720" behindDoc="0" locked="0" layoutInCell="1" allowOverlap="1" wp14:anchorId="62F7179E" wp14:editId="3C51E65C">
                <wp:simplePos x="0" y="0"/>
                <wp:positionH relativeFrom="column">
                  <wp:posOffset>114300</wp:posOffset>
                </wp:positionH>
                <wp:positionV relativeFrom="paragraph">
                  <wp:posOffset>28575</wp:posOffset>
                </wp:positionV>
                <wp:extent cx="228600" cy="2667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228600"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9pt;margin-top:2.25pt;width:18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" fillcolor="white [3201]" strokecolor="black [3200]" strokeweight="2pt"/>
            </w:pict>
          </mc:Fallback>
        </mc:AlternateContent>
      </w:r>
    </w:p>
    <w:p w:rsidR="0001747E" w:rsidRPr="006B1226" w:rsidRDefault="0001747E" w:rsidP="00174B08">
      <w:pPr>
        <w:widowControl w:val="0"/>
        <w:ind w:left="720"/>
        <w:rPr>
          <w:rStyle w:val="Introparagraph"/>
          <w:rFonts w:ascii="Arial" w:hAnsi="Arial" w:cs="Arial"/>
          <w:iCs/>
          <w:lang w:val="pt-BR"/>
        </w:rPr>
      </w:pPr>
      <w:r>
        <w:rPr>
          <w:rStyle w:val="Introparagraph"/>
          <w:rFonts w:ascii="Arial" w:hAnsi="Arial" w:cs="Arial"/>
          <w:iCs/>
          <w:lang w:val="pt-BR"/>
        </w:rPr>
        <w:t>Market stalls (</w:t>
      </w:r>
      <w:r w:rsidRPr="006B1226">
        <w:rPr>
          <w:rStyle w:val="Introparagraph"/>
          <w:rFonts w:ascii="Arial" w:hAnsi="Arial" w:cs="Arial"/>
          <w:iCs/>
          <w:lang w:val="pt-BR"/>
        </w:rPr>
        <w:t xml:space="preserve">Selling food and souvenirs, </w:t>
      </w:r>
      <w:r>
        <w:rPr>
          <w:rStyle w:val="Introparagraph"/>
          <w:rFonts w:ascii="Arial" w:hAnsi="Arial" w:cs="Arial"/>
          <w:iCs/>
          <w:lang w:val="pt-BR"/>
        </w:rPr>
        <w:t>just like at modern sports stadiums)</w:t>
      </w:r>
      <w:r w:rsidRPr="006B1226">
        <w:rPr>
          <w:rStyle w:val="Introparagraph"/>
          <w:rFonts w:ascii="Arial" w:hAnsi="Arial" w:cs="Arial"/>
          <w:iCs/>
          <w:lang w:val="pt-BR"/>
        </w:rPr>
        <w:t xml:space="preserve"> </w:t>
      </w:r>
    </w:p>
    <w:p w:rsidR="0001747E" w:rsidRPr="006B1226" w:rsidRDefault="00174B08" w:rsidP="0001747E">
      <w:pPr>
        <w:widowControl w:val="0"/>
        <w:ind w:firstLine="60"/>
        <w:rPr>
          <w:rStyle w:val="Introparagraph"/>
          <w:rFonts w:ascii="Arial" w:hAnsi="Arial" w:cs="Arial"/>
          <w:iCs/>
          <w:lang w:val="pt-BR"/>
        </w:rPr>
      </w:pPr>
      <w:r>
        <w:rPr>
          <w:rFonts w:ascii="Arial" w:hAnsi="Arial" w:cs="Arial"/>
          <w:bCs/>
          <w:iCs/>
          <w:noProof/>
          <w:szCs w:val="24"/>
        </w:rPr>
        <mc:AlternateContent>
          <mc:Choice Requires="wps">
            <w:drawing>
              <wp:anchor distT="0" distB="0" distL="114300" distR="114300" simplePos="0" relativeHeight="251676672" behindDoc="0" locked="0" layoutInCell="1" allowOverlap="1" wp14:anchorId="15DC04DE" wp14:editId="34B383A7">
                <wp:simplePos x="0" y="0"/>
                <wp:positionH relativeFrom="column">
                  <wp:posOffset>123825</wp:posOffset>
                </wp:positionH>
                <wp:positionV relativeFrom="paragraph">
                  <wp:posOffset>78105</wp:posOffset>
                </wp:positionV>
                <wp:extent cx="228600" cy="2667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228600"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9.75pt;margin-top:6.15pt;width:18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" fillcolor="white [3201]" strokecolor="black [3200]" strokeweight="2pt"/>
            </w:pict>
          </mc:Fallback>
        </mc:AlternateContent>
      </w:r>
    </w:p>
    <w:p w:rsidR="0001747E" w:rsidRDefault="0001747E" w:rsidP="00174B08">
      <w:pPr>
        <w:widowControl w:val="0"/>
        <w:ind w:left="720"/>
        <w:rPr>
          <w:rStyle w:val="Introparagraph"/>
          <w:rFonts w:ascii="Arial" w:hAnsi="Arial" w:cs="Arial"/>
          <w:iCs/>
          <w:lang w:val="pt-BR"/>
        </w:rPr>
      </w:pPr>
      <w:r w:rsidRPr="006B1226">
        <w:rPr>
          <w:rStyle w:val="Introparagraph"/>
          <w:rFonts w:ascii="Arial" w:hAnsi="Arial" w:cs="Arial"/>
          <w:iCs/>
          <w:lang w:val="pt-BR"/>
        </w:rPr>
        <w:t xml:space="preserve">Seats </w:t>
      </w:r>
      <w:r w:rsidRPr="006B1226">
        <w:rPr>
          <w:rStyle w:val="Introparagraph"/>
          <w:rFonts w:ascii="Arial" w:hAnsi="Arial" w:cs="Arial"/>
          <w:iCs/>
          <w:lang w:val="pt-BR"/>
        </w:rPr>
        <w:tab/>
      </w:r>
      <w:r>
        <w:rPr>
          <w:rStyle w:val="Introparagraph"/>
          <w:rFonts w:ascii="Arial" w:hAnsi="Arial" w:cs="Arial"/>
          <w:iCs/>
          <w:lang w:val="pt-BR"/>
        </w:rPr>
        <w:t>(A</w:t>
      </w:r>
      <w:r w:rsidRPr="006B1226">
        <w:rPr>
          <w:rStyle w:val="Introparagraph"/>
          <w:rFonts w:ascii="Arial" w:hAnsi="Arial" w:cs="Arial"/>
          <w:iCs/>
          <w:lang w:val="pt-BR"/>
        </w:rPr>
        <w:t>ll of the seats were made from wood.</w:t>
      </w:r>
      <w:r>
        <w:rPr>
          <w:rStyle w:val="Introparagraph"/>
          <w:rFonts w:ascii="Arial" w:hAnsi="Arial" w:cs="Arial"/>
          <w:iCs/>
          <w:lang w:val="pt-BR"/>
        </w:rPr>
        <w:t>)</w:t>
      </w:r>
    </w:p>
    <w:p w:rsidR="0001747E" w:rsidRDefault="00174B08" w:rsidP="0001747E">
      <w:pPr>
        <w:widowControl w:val="0"/>
        <w:rPr>
          <w:rStyle w:val="Introparagraph"/>
          <w:rFonts w:ascii="Arial" w:hAnsi="Arial" w:cs="Arial"/>
          <w:iCs/>
          <w:lang w:val="pt-BR"/>
        </w:rPr>
      </w:pPr>
      <w:r>
        <w:rPr>
          <w:rFonts w:ascii="Arial" w:hAnsi="Arial" w:cs="Arial"/>
          <w:bCs/>
          <w:iCs/>
          <w:noProof/>
          <w:szCs w:val="24"/>
        </w:rPr>
        <mc:AlternateContent>
          <mc:Choice Requires="wps">
            <w:drawing>
              <wp:anchor distT="0" distB="0" distL="114300" distR="114300" simplePos="0" relativeHeight="251680768" behindDoc="0" locked="0" layoutInCell="1" allowOverlap="1" wp14:anchorId="0984D1C9" wp14:editId="4770C9FC">
                <wp:simplePos x="0" y="0"/>
                <wp:positionH relativeFrom="column">
                  <wp:posOffset>4686300</wp:posOffset>
                </wp:positionH>
                <wp:positionV relativeFrom="paragraph">
                  <wp:posOffset>80010</wp:posOffset>
                </wp:positionV>
                <wp:extent cx="914400" cy="3429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914400" cy="3429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369pt;margin-top:6.3pt;width:1in;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" fillcolor="white [3201]" strokecolor="black [3200]" strokeweight="2pt"/>
            </w:pict>
          </mc:Fallback>
        </mc:AlternateContent>
      </w:r>
    </w:p>
    <w:p w:rsidR="0001747E" w:rsidRDefault="0001747E" w:rsidP="0001747E">
      <w:pPr>
        <w:widowControl w:val="0"/>
        <w:rPr>
          <w:rStyle w:val="Introparagraph"/>
          <w:rFonts w:ascii="Arial" w:hAnsi="Arial" w:cs="Arial"/>
          <w:iCs/>
          <w:lang w:val="pt-BR"/>
        </w:rPr>
      </w:pPr>
      <w:r>
        <w:rPr>
          <w:rStyle w:val="Introparagraph"/>
          <w:rFonts w:ascii="Arial" w:hAnsi="Arial" w:cs="Arial"/>
          <w:iCs/>
          <w:lang w:val="pt-BR"/>
        </w:rPr>
        <w:t xml:space="preserve">How many people could </w:t>
      </w:r>
      <w:r w:rsidRPr="006B1226">
        <w:rPr>
          <w:rStyle w:val="Introparagraph"/>
          <w:rFonts w:ascii="Arial" w:hAnsi="Arial" w:cs="Arial"/>
          <w:iCs/>
          <w:lang w:val="pt-BR"/>
        </w:rPr>
        <w:t>London’</w:t>
      </w:r>
      <w:r>
        <w:rPr>
          <w:rStyle w:val="Introparagraph"/>
          <w:rFonts w:ascii="Arial" w:hAnsi="Arial" w:cs="Arial"/>
          <w:iCs/>
          <w:lang w:val="pt-BR"/>
        </w:rPr>
        <w:t xml:space="preserve">s Roman Amphitheatre could hold? </w:t>
      </w:r>
    </w:p>
    <w:p w:rsidR="0001747E" w:rsidRDefault="0001747E" w:rsidP="0001747E">
      <w:pPr>
        <w:widowControl w:val="0"/>
        <w:rPr>
          <w:rStyle w:val="Introparagraph"/>
          <w:rFonts w:ascii="Arial" w:hAnsi="Arial" w:cs="Arial"/>
          <w:iCs/>
          <w:lang w:val="pt-BR"/>
        </w:rPr>
      </w:pPr>
      <w:r>
        <w:rPr>
          <w:rStyle w:val="Introparagraph"/>
          <w:rFonts w:ascii="Arial" w:hAnsi="Arial" w:cs="Arial"/>
          <w:iCs/>
          <w:lang w:val="pt-BR"/>
        </w:rPr>
        <w:t>(Read information panels for the answer)</w:t>
      </w:r>
    </w:p>
    <w:p w:rsidR="006277F3" w:rsidRDefault="006277F3">
      <w:pPr>
        <w:spacing w:after="200" w:line="276" w:lineRule="auto"/>
        <w:rPr>
          <w:rFonts w:ascii="Arial" w:hAnsi="Arial" w:cs="Arial"/>
          <w:bCs/>
          <w:iCs/>
          <w:szCs w:val="24"/>
          <w:lang w:val="pt-BR"/>
        </w:rPr>
      </w:pPr>
      <w:r>
        <w:rPr>
          <w:rFonts w:ascii="Arial" w:hAnsi="Arial" w:cs="Arial"/>
          <w:bCs/>
          <w:iCs/>
          <w:szCs w:val="24"/>
          <w:lang w:val="pt-BR"/>
        </w:rPr>
        <w:br w:type="page"/>
      </w:r>
    </w:p>
    <w:p w:rsidR="00481A6B" w:rsidRPr="00174B08" w:rsidRDefault="00481A6B" w:rsidP="00481A6B">
      <w:pPr>
        <w:spacing w:after="200" w:line="276" w:lineRule="auto"/>
        <w:rPr>
          <w:rFonts w:ascii="Arial" w:hAnsi="Arial" w:cs="Arial"/>
          <w:bCs/>
          <w:iCs/>
          <w:szCs w:val="24"/>
          <w:lang w:val="pt-BR"/>
        </w:rPr>
      </w:pPr>
      <w:r>
        <w:rPr>
          <w:noProof/>
        </w:rPr>
        <w:lastRenderedPageBreak/>
        <w:drawing>
          <wp:anchor distT="0" distB="0" distL="114300" distR="114300" simplePos="0" relativeHeight="251713536" behindDoc="1" locked="0" layoutInCell="1" allowOverlap="1" wp14:anchorId="3854B543" wp14:editId="24BAACD3">
            <wp:simplePos x="0" y="0"/>
            <wp:positionH relativeFrom="column">
              <wp:posOffset>-419100</wp:posOffset>
            </wp:positionH>
            <wp:positionV relativeFrom="paragraph">
              <wp:posOffset>-523875</wp:posOffset>
            </wp:positionV>
            <wp:extent cx="1123950" cy="867410"/>
            <wp:effectExtent l="0" t="0" r="0" b="8890"/>
            <wp:wrapTight wrapText="bothSides">
              <wp:wrapPolygon edited="0">
                <wp:start x="0" y="0"/>
                <wp:lineTo x="0" y="21347"/>
                <wp:lineTo x="21234" y="21347"/>
                <wp:lineTo x="2123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123950" cy="867410"/>
                    </a:xfrm>
                    <a:prstGeom prst="rect">
                      <a:avLst/>
                    </a:prstGeom>
                    <a:noFill/>
                  </pic:spPr>
                </pic:pic>
              </a:graphicData>
            </a:graphic>
            <wp14:sizeRelH relativeFrom="page">
              <wp14:pctWidth>0</wp14:pctWidth>
            </wp14:sizeRelH>
            <wp14:sizeRelV relativeFrom="page">
              <wp14:pctHeight>0</wp14:pctHeight>
            </wp14:sizeRelV>
          </wp:anchor>
        </w:drawing>
      </w:r>
      <w:r w:rsidRPr="008C33A5">
        <w:rPr>
          <w:sz w:val="44"/>
          <w:szCs w:val="44"/>
        </w:rPr>
        <w:t xml:space="preserve">Amphitheatre </w:t>
      </w:r>
      <w:r>
        <w:rPr>
          <w:sz w:val="44"/>
          <w:szCs w:val="44"/>
        </w:rPr>
        <w:t>activity sheet</w:t>
      </w:r>
    </w:p>
    <w:p w:rsidR="00756DF9" w:rsidRDefault="00756DF9" w:rsidP="00756DF9">
      <w:pPr>
        <w:widowControl w:val="0"/>
        <w:rPr>
          <w:rStyle w:val="Introparagraph"/>
          <w:rFonts w:ascii="Arial" w:hAnsi="Arial" w:cs="Arial"/>
          <w:iCs/>
          <w:lang w:val="pt-BR"/>
        </w:rPr>
      </w:pPr>
      <w:r>
        <w:rPr>
          <w:rStyle w:val="Introparagraph"/>
          <w:rFonts w:ascii="Arial" w:hAnsi="Arial" w:cs="Arial"/>
          <w:iCs/>
          <w:lang w:val="pt-BR"/>
        </w:rPr>
        <w:t xml:space="preserve">What was </w:t>
      </w:r>
      <w:r w:rsidRPr="00756DF9">
        <w:rPr>
          <w:rStyle w:val="Introparagraph"/>
          <w:rFonts w:ascii="Arial" w:hAnsi="Arial" w:cs="Arial"/>
          <w:iCs/>
          <w:lang w:val="pt-BR"/>
        </w:rPr>
        <w:t xml:space="preserve">Roman London </w:t>
      </w:r>
      <w:r>
        <w:rPr>
          <w:rStyle w:val="Introparagraph"/>
          <w:rFonts w:ascii="Arial" w:hAnsi="Arial" w:cs="Arial"/>
          <w:iCs/>
          <w:lang w:val="pt-BR"/>
        </w:rPr>
        <w:t xml:space="preserve">called?      </w:t>
      </w:r>
      <w:r w:rsidRPr="00756DF9">
        <w:rPr>
          <w:rStyle w:val="Introparagraph"/>
          <w:rFonts w:ascii="Arial" w:hAnsi="Arial" w:cs="Arial"/>
          <w:iCs/>
          <w:sz w:val="40"/>
          <w:szCs w:val="40"/>
          <w:lang w:val="pt-BR"/>
        </w:rPr>
        <w:t>L</w:t>
      </w:r>
      <w:r w:rsidRPr="00756DF9">
        <w:rPr>
          <w:rStyle w:val="Introparagraph"/>
          <w:rFonts w:ascii="Arial" w:hAnsi="Arial" w:cs="Arial"/>
          <w:iCs/>
          <w:sz w:val="40"/>
          <w:szCs w:val="40"/>
          <w:lang w:val="pt-BR"/>
        </w:rPr>
        <w:softHyphen/>
        <w:t xml:space="preserve"> _ N _ _ N _ _ _</w:t>
      </w:r>
    </w:p>
    <w:p w:rsidR="00756DF9" w:rsidRDefault="00756DF9" w:rsidP="00756DF9">
      <w:pPr>
        <w:widowControl w:val="0"/>
        <w:rPr>
          <w:rStyle w:val="Introparagraph"/>
          <w:rFonts w:ascii="Arial" w:hAnsi="Arial" w:cs="Arial"/>
          <w:iCs/>
          <w:lang w:val="pt-BR"/>
        </w:rPr>
      </w:pPr>
    </w:p>
    <w:p w:rsidR="00756DF9" w:rsidRDefault="00756DF9" w:rsidP="00756DF9">
      <w:pPr>
        <w:widowControl w:val="0"/>
        <w:rPr>
          <w:rStyle w:val="Introparagraph"/>
          <w:rFonts w:ascii="Arial" w:hAnsi="Arial" w:cs="Arial"/>
          <w:iCs/>
          <w:lang w:val="pt-BR"/>
        </w:rPr>
      </w:pPr>
      <w:r>
        <w:rPr>
          <w:rStyle w:val="Introparagraph"/>
          <w:rFonts w:ascii="Arial" w:hAnsi="Arial" w:cs="Arial"/>
          <w:iCs/>
          <w:lang w:val="pt-BR"/>
        </w:rPr>
        <w:t xml:space="preserve">Why do you think the city was built here? What was it about it’s geographical location that meant it became important to Roman Britain? </w:t>
      </w:r>
    </w:p>
    <w:p w:rsidR="00756DF9" w:rsidRDefault="00756DF9" w:rsidP="00756DF9">
      <w:pPr>
        <w:widowControl w:val="0"/>
        <w:rPr>
          <w:rStyle w:val="Introparagraph"/>
          <w:rFonts w:ascii="Arial" w:hAnsi="Arial" w:cs="Arial"/>
          <w:iCs/>
          <w:lang w:val="pt-BR"/>
        </w:rPr>
      </w:pPr>
    </w:p>
    <w:p w:rsidR="00756DF9" w:rsidRDefault="00756DF9" w:rsidP="00756DF9">
      <w:pPr>
        <w:widowControl w:val="0"/>
        <w:rPr>
          <w:rStyle w:val="Introparagraph"/>
          <w:rFonts w:ascii="Arial" w:hAnsi="Arial" w:cs="Arial"/>
          <w:iCs/>
          <w:lang w:val="pt-BR"/>
        </w:rPr>
      </w:pPr>
      <w:r>
        <w:rPr>
          <w:rStyle w:val="Introparagraph"/>
          <w:rFonts w:ascii="Arial" w:hAnsi="Arial" w:cs="Arial"/>
          <w:iCs/>
          <w:lang w:val="pt-BR"/>
        </w:rPr>
        <w:t>___________________________________________________________________</w:t>
      </w:r>
    </w:p>
    <w:p w:rsidR="00756DF9" w:rsidRDefault="00756DF9" w:rsidP="00756DF9">
      <w:pPr>
        <w:widowControl w:val="0"/>
        <w:rPr>
          <w:rStyle w:val="Introparagraph"/>
          <w:rFonts w:ascii="Arial" w:hAnsi="Arial" w:cs="Arial"/>
          <w:iCs/>
          <w:lang w:val="pt-BR"/>
        </w:rPr>
      </w:pPr>
    </w:p>
    <w:p w:rsidR="00756DF9" w:rsidRDefault="00756DF9" w:rsidP="00756DF9">
      <w:pPr>
        <w:widowControl w:val="0"/>
        <w:rPr>
          <w:rStyle w:val="Introparagraph"/>
          <w:rFonts w:ascii="Arial" w:hAnsi="Arial" w:cs="Arial"/>
          <w:iCs/>
          <w:lang w:val="pt-BR"/>
        </w:rPr>
      </w:pPr>
      <w:r>
        <w:rPr>
          <w:rStyle w:val="Introparagraph"/>
          <w:rFonts w:ascii="Arial" w:hAnsi="Arial" w:cs="Arial"/>
          <w:iCs/>
          <w:lang w:val="pt-BR"/>
        </w:rPr>
        <w:t xml:space="preserve">The </w:t>
      </w:r>
      <w:r w:rsidR="00F57EE6">
        <w:rPr>
          <w:rStyle w:val="Introparagraph"/>
          <w:rFonts w:ascii="Arial" w:hAnsi="Arial" w:cs="Arial"/>
          <w:iCs/>
          <w:lang w:val="pt-BR"/>
        </w:rPr>
        <w:t>settlement</w:t>
      </w:r>
      <w:r>
        <w:rPr>
          <w:rStyle w:val="Introparagraph"/>
          <w:rFonts w:ascii="Arial" w:hAnsi="Arial" w:cs="Arial"/>
          <w:iCs/>
          <w:lang w:val="pt-BR"/>
        </w:rPr>
        <w:t xml:space="preserve"> </w:t>
      </w:r>
      <w:r w:rsidRPr="00756DF9">
        <w:rPr>
          <w:rStyle w:val="Introparagraph"/>
          <w:rFonts w:ascii="Arial" w:hAnsi="Arial" w:cs="Arial"/>
          <w:iCs/>
          <w:lang w:val="pt-BR"/>
        </w:rPr>
        <w:t xml:space="preserve">quickly grew into an important city with streets laid out in a grid pattern and many impressive buildings. </w:t>
      </w:r>
      <w:r>
        <w:rPr>
          <w:rStyle w:val="Introparagraph"/>
          <w:rFonts w:ascii="Arial" w:hAnsi="Arial" w:cs="Arial"/>
          <w:iCs/>
          <w:lang w:val="pt-BR"/>
        </w:rPr>
        <w:t xml:space="preserve">The picture below </w:t>
      </w:r>
      <w:r w:rsidRPr="00756DF9">
        <w:rPr>
          <w:rStyle w:val="Introparagraph"/>
          <w:rFonts w:ascii="Arial" w:hAnsi="Arial" w:cs="Arial"/>
          <w:iCs/>
          <w:lang w:val="pt-BR"/>
        </w:rPr>
        <w:t xml:space="preserve">shows how Londinium may have looked almost two thousand years ago. </w:t>
      </w:r>
    </w:p>
    <w:p w:rsidR="00756DF9" w:rsidRDefault="00756DF9" w:rsidP="00756DF9">
      <w:pPr>
        <w:widowControl w:val="0"/>
        <w:rPr>
          <w:rStyle w:val="Introparagraph"/>
          <w:rFonts w:ascii="Arial" w:hAnsi="Arial" w:cs="Arial"/>
          <w:iCs/>
          <w:lang w:val="pt-BR"/>
        </w:rPr>
      </w:pPr>
      <w:r>
        <w:rPr>
          <w:rFonts w:ascii="Times New Roman" w:hAnsi="Times New Roman"/>
          <w:noProof/>
          <w:szCs w:val="24"/>
        </w:rPr>
        <w:drawing>
          <wp:anchor distT="36576" distB="36576" distL="36576" distR="36576" simplePos="0" relativeHeight="251684864" behindDoc="0" locked="0" layoutInCell="1" allowOverlap="1" wp14:anchorId="5D8ED4E8" wp14:editId="4B8AB500">
            <wp:simplePos x="0" y="0"/>
            <wp:positionH relativeFrom="column">
              <wp:posOffset>-257175</wp:posOffset>
            </wp:positionH>
            <wp:positionV relativeFrom="paragraph">
              <wp:posOffset>155575</wp:posOffset>
            </wp:positionV>
            <wp:extent cx="6153150" cy="3456567"/>
            <wp:effectExtent l="0" t="0" r="0" b="0"/>
            <wp:wrapNone/>
            <wp:docPr id="17" name="Picture 17" descr="Roman London 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man London reduced"/>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153150" cy="345656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56DF9" w:rsidRDefault="00756DF9" w:rsidP="00756DF9">
      <w:pPr>
        <w:widowControl w:val="0"/>
        <w:rPr>
          <w:rStyle w:val="Introparagraph"/>
          <w:rFonts w:ascii="Arial" w:hAnsi="Arial" w:cs="Arial"/>
          <w:iCs/>
          <w:lang w:val="pt-BR"/>
        </w:rPr>
      </w:pPr>
    </w:p>
    <w:p w:rsidR="00756DF9" w:rsidRDefault="00756DF9" w:rsidP="00756DF9">
      <w:pPr>
        <w:widowControl w:val="0"/>
        <w:rPr>
          <w:rStyle w:val="Introparagraph"/>
          <w:rFonts w:ascii="Arial" w:hAnsi="Arial" w:cs="Arial"/>
          <w:iCs/>
          <w:lang w:val="pt-BR"/>
        </w:rPr>
      </w:pPr>
    </w:p>
    <w:p w:rsidR="00756DF9" w:rsidRDefault="00756DF9" w:rsidP="00756DF9">
      <w:pPr>
        <w:widowControl w:val="0"/>
        <w:rPr>
          <w:rStyle w:val="Introparagraph"/>
          <w:rFonts w:ascii="Arial" w:hAnsi="Arial" w:cs="Arial"/>
          <w:iCs/>
          <w:lang w:val="pt-BR"/>
        </w:rPr>
      </w:pPr>
    </w:p>
    <w:p w:rsidR="00756DF9" w:rsidRDefault="00756DF9" w:rsidP="00756DF9">
      <w:pPr>
        <w:widowControl w:val="0"/>
        <w:rPr>
          <w:rStyle w:val="Introparagraph"/>
          <w:rFonts w:ascii="Arial" w:hAnsi="Arial" w:cs="Arial"/>
          <w:iCs/>
          <w:lang w:val="pt-BR"/>
        </w:rPr>
      </w:pPr>
    </w:p>
    <w:p w:rsidR="00756DF9" w:rsidRDefault="00756DF9" w:rsidP="00756DF9">
      <w:pPr>
        <w:widowControl w:val="0"/>
        <w:rPr>
          <w:rStyle w:val="Introparagraph"/>
          <w:rFonts w:ascii="Arial" w:hAnsi="Arial" w:cs="Arial"/>
          <w:iCs/>
          <w:lang w:val="pt-BR"/>
        </w:rPr>
      </w:pPr>
    </w:p>
    <w:p w:rsidR="00756DF9" w:rsidRDefault="00756DF9" w:rsidP="00756DF9">
      <w:pPr>
        <w:widowControl w:val="0"/>
        <w:rPr>
          <w:rStyle w:val="Introparagraph"/>
          <w:rFonts w:ascii="Arial" w:hAnsi="Arial" w:cs="Arial"/>
          <w:iCs/>
          <w:lang w:val="pt-BR"/>
        </w:rPr>
      </w:pPr>
    </w:p>
    <w:p w:rsidR="00756DF9" w:rsidRDefault="00756DF9" w:rsidP="00756DF9">
      <w:pPr>
        <w:widowControl w:val="0"/>
        <w:rPr>
          <w:rStyle w:val="Introparagraph"/>
          <w:rFonts w:ascii="Arial" w:hAnsi="Arial" w:cs="Arial"/>
          <w:iCs/>
          <w:lang w:val="pt-BR"/>
        </w:rPr>
      </w:pPr>
    </w:p>
    <w:p w:rsidR="00756DF9" w:rsidRDefault="00756DF9" w:rsidP="00756DF9">
      <w:pPr>
        <w:widowControl w:val="0"/>
        <w:rPr>
          <w:rStyle w:val="Introparagraph"/>
          <w:rFonts w:ascii="Arial" w:hAnsi="Arial" w:cs="Arial"/>
          <w:iCs/>
          <w:lang w:val="pt-BR"/>
        </w:rPr>
      </w:pPr>
    </w:p>
    <w:p w:rsidR="00756DF9" w:rsidRDefault="00756DF9" w:rsidP="00756DF9">
      <w:pPr>
        <w:widowControl w:val="0"/>
        <w:rPr>
          <w:rStyle w:val="Introparagraph"/>
          <w:rFonts w:ascii="Arial" w:hAnsi="Arial" w:cs="Arial"/>
          <w:iCs/>
          <w:lang w:val="pt-BR"/>
        </w:rPr>
      </w:pPr>
    </w:p>
    <w:p w:rsidR="00756DF9" w:rsidRDefault="00756DF9" w:rsidP="00756DF9">
      <w:pPr>
        <w:widowControl w:val="0"/>
        <w:rPr>
          <w:rStyle w:val="Introparagraph"/>
          <w:rFonts w:ascii="Arial" w:hAnsi="Arial" w:cs="Arial"/>
          <w:iCs/>
          <w:lang w:val="pt-BR"/>
        </w:rPr>
      </w:pPr>
    </w:p>
    <w:p w:rsidR="00756DF9" w:rsidRDefault="00756DF9" w:rsidP="00756DF9">
      <w:pPr>
        <w:widowControl w:val="0"/>
        <w:rPr>
          <w:rStyle w:val="Introparagraph"/>
          <w:rFonts w:ascii="Arial" w:hAnsi="Arial" w:cs="Arial"/>
          <w:iCs/>
          <w:lang w:val="pt-BR"/>
        </w:rPr>
      </w:pPr>
    </w:p>
    <w:p w:rsidR="00756DF9" w:rsidRDefault="00756DF9" w:rsidP="00756DF9">
      <w:pPr>
        <w:widowControl w:val="0"/>
        <w:rPr>
          <w:rStyle w:val="Introparagraph"/>
          <w:rFonts w:ascii="Arial" w:hAnsi="Arial" w:cs="Arial"/>
          <w:iCs/>
          <w:lang w:val="pt-BR"/>
        </w:rPr>
      </w:pPr>
    </w:p>
    <w:p w:rsidR="00756DF9" w:rsidRDefault="00756DF9" w:rsidP="00756DF9">
      <w:pPr>
        <w:widowControl w:val="0"/>
        <w:rPr>
          <w:rStyle w:val="Introparagraph"/>
          <w:rFonts w:ascii="Arial" w:hAnsi="Arial" w:cs="Arial"/>
          <w:iCs/>
          <w:lang w:val="pt-BR"/>
        </w:rPr>
      </w:pPr>
    </w:p>
    <w:p w:rsidR="00756DF9" w:rsidRDefault="00756DF9" w:rsidP="00756DF9">
      <w:pPr>
        <w:widowControl w:val="0"/>
        <w:rPr>
          <w:rStyle w:val="Introparagraph"/>
          <w:rFonts w:ascii="Arial" w:hAnsi="Arial" w:cs="Arial"/>
          <w:iCs/>
          <w:lang w:val="pt-BR"/>
        </w:rPr>
      </w:pPr>
    </w:p>
    <w:p w:rsidR="00756DF9" w:rsidRDefault="00756DF9" w:rsidP="00756DF9">
      <w:pPr>
        <w:widowControl w:val="0"/>
        <w:rPr>
          <w:rStyle w:val="Introparagraph"/>
          <w:rFonts w:ascii="Arial" w:hAnsi="Arial" w:cs="Arial"/>
          <w:iCs/>
          <w:lang w:val="pt-BR"/>
        </w:rPr>
      </w:pPr>
    </w:p>
    <w:p w:rsidR="00756DF9" w:rsidRDefault="00756DF9" w:rsidP="00756DF9">
      <w:pPr>
        <w:widowControl w:val="0"/>
        <w:rPr>
          <w:rStyle w:val="Introparagraph"/>
          <w:rFonts w:ascii="Arial" w:hAnsi="Arial" w:cs="Arial"/>
          <w:iCs/>
          <w:lang w:val="pt-BR"/>
        </w:rPr>
      </w:pPr>
    </w:p>
    <w:p w:rsidR="00756DF9" w:rsidRDefault="00756DF9" w:rsidP="00756DF9">
      <w:pPr>
        <w:widowControl w:val="0"/>
        <w:rPr>
          <w:rStyle w:val="Introparagraph"/>
          <w:rFonts w:ascii="Arial" w:hAnsi="Arial" w:cs="Arial"/>
          <w:iCs/>
          <w:lang w:val="pt-BR"/>
        </w:rPr>
      </w:pPr>
    </w:p>
    <w:p w:rsidR="00756DF9" w:rsidRDefault="00756DF9" w:rsidP="00756DF9">
      <w:pPr>
        <w:widowControl w:val="0"/>
        <w:rPr>
          <w:rStyle w:val="Introparagraph"/>
          <w:rFonts w:ascii="Arial" w:hAnsi="Arial" w:cs="Arial"/>
          <w:iCs/>
          <w:lang w:val="pt-BR"/>
        </w:rPr>
      </w:pPr>
    </w:p>
    <w:p w:rsidR="00756DF9" w:rsidRDefault="00756DF9" w:rsidP="00756DF9">
      <w:pPr>
        <w:widowControl w:val="0"/>
        <w:rPr>
          <w:rStyle w:val="Introparagraph"/>
          <w:rFonts w:ascii="Arial" w:hAnsi="Arial" w:cs="Arial"/>
          <w:iCs/>
          <w:lang w:val="pt-BR"/>
        </w:rPr>
      </w:pPr>
    </w:p>
    <w:p w:rsidR="00756DF9" w:rsidRDefault="00756DF9" w:rsidP="00756DF9">
      <w:pPr>
        <w:widowControl w:val="0"/>
        <w:rPr>
          <w:rStyle w:val="Introparagraph"/>
          <w:rFonts w:ascii="Arial" w:hAnsi="Arial" w:cs="Arial"/>
          <w:iCs/>
          <w:lang w:val="pt-BR"/>
        </w:rPr>
      </w:pPr>
    </w:p>
    <w:p w:rsidR="00756DF9" w:rsidRDefault="00756DF9" w:rsidP="00756DF9">
      <w:pPr>
        <w:widowControl w:val="0"/>
        <w:rPr>
          <w:rStyle w:val="Introparagraph"/>
          <w:rFonts w:ascii="Arial" w:hAnsi="Arial" w:cs="Arial"/>
          <w:iCs/>
          <w:lang w:val="pt-BR"/>
        </w:rPr>
      </w:pPr>
      <w:r>
        <w:rPr>
          <w:rStyle w:val="Introparagraph"/>
          <w:rFonts w:ascii="Arial" w:hAnsi="Arial" w:cs="Arial"/>
          <w:iCs/>
          <w:lang w:val="pt-BR"/>
        </w:rPr>
        <w:t>Tick when you have found</w:t>
      </w:r>
      <w:r w:rsidRPr="00756DF9">
        <w:rPr>
          <w:rStyle w:val="Introparagraph"/>
          <w:rFonts w:ascii="Arial" w:hAnsi="Arial" w:cs="Arial"/>
          <w:iCs/>
          <w:lang w:val="pt-BR"/>
        </w:rPr>
        <w:t xml:space="preserve"> </w:t>
      </w:r>
      <w:r>
        <w:rPr>
          <w:rStyle w:val="Introparagraph"/>
          <w:rFonts w:ascii="Arial" w:hAnsi="Arial" w:cs="Arial"/>
          <w:iCs/>
          <w:lang w:val="pt-BR"/>
        </w:rPr>
        <w:t>each of the</w:t>
      </w:r>
      <w:r w:rsidRPr="00756DF9">
        <w:rPr>
          <w:rStyle w:val="Introparagraph"/>
          <w:rFonts w:ascii="Arial" w:hAnsi="Arial" w:cs="Arial"/>
          <w:iCs/>
          <w:lang w:val="pt-BR"/>
        </w:rPr>
        <w:t xml:space="preserve"> following</w:t>
      </w:r>
      <w:r>
        <w:rPr>
          <w:rStyle w:val="Introparagraph"/>
          <w:rFonts w:ascii="Arial" w:hAnsi="Arial" w:cs="Arial"/>
          <w:iCs/>
          <w:lang w:val="pt-BR"/>
        </w:rPr>
        <w:t>:</w:t>
      </w:r>
    </w:p>
    <w:p w:rsidR="00756DF9" w:rsidRPr="006B1226" w:rsidRDefault="00756DF9" w:rsidP="00756DF9">
      <w:pPr>
        <w:widowControl w:val="0"/>
        <w:rPr>
          <w:rStyle w:val="Introparagraph"/>
          <w:rFonts w:ascii="Arial" w:hAnsi="Arial" w:cs="Arial"/>
          <w:iCs/>
          <w:lang w:val="pt-BR"/>
        </w:rPr>
      </w:pPr>
      <w:r>
        <w:rPr>
          <w:rFonts w:ascii="Arial" w:hAnsi="Arial" w:cs="Arial"/>
          <w:bCs/>
          <w:iCs/>
          <w:noProof/>
          <w:szCs w:val="24"/>
        </w:rPr>
        <mc:AlternateContent>
          <mc:Choice Requires="wps">
            <w:drawing>
              <wp:anchor distT="0" distB="0" distL="114300" distR="114300" simplePos="0" relativeHeight="251686912" behindDoc="0" locked="0" layoutInCell="1" allowOverlap="1" wp14:anchorId="0EA2DECB" wp14:editId="1949CE71">
                <wp:simplePos x="0" y="0"/>
                <wp:positionH relativeFrom="column">
                  <wp:posOffset>114300</wp:posOffset>
                </wp:positionH>
                <wp:positionV relativeFrom="paragraph">
                  <wp:posOffset>142875</wp:posOffset>
                </wp:positionV>
                <wp:extent cx="228600" cy="2667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228600"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9pt;margin-top:11.25pt;width:18pt;height: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" fillcolor="white [3201]" strokecolor="black [3200]" strokeweight="2pt"/>
            </w:pict>
          </mc:Fallback>
        </mc:AlternateContent>
      </w:r>
    </w:p>
    <w:p w:rsidR="00756DF9" w:rsidRDefault="00756DF9" w:rsidP="00756DF9">
      <w:pPr>
        <w:widowControl w:val="0"/>
        <w:ind w:left="720"/>
        <w:rPr>
          <w:rStyle w:val="Introparagraph"/>
          <w:rFonts w:ascii="Arial" w:hAnsi="Arial" w:cs="Arial"/>
          <w:iCs/>
          <w:lang w:val="pt-BR"/>
        </w:rPr>
      </w:pPr>
      <w:r w:rsidRPr="00756DF9">
        <w:rPr>
          <w:rStyle w:val="Introparagraph"/>
          <w:rFonts w:ascii="Arial" w:hAnsi="Arial" w:cs="Arial"/>
          <w:iCs/>
          <w:lang w:val="pt-BR"/>
        </w:rPr>
        <w:t>Amphitheatre</w:t>
      </w:r>
      <w:r>
        <w:rPr>
          <w:rStyle w:val="Introparagraph"/>
          <w:rFonts w:ascii="Arial" w:hAnsi="Arial" w:cs="Arial"/>
          <w:iCs/>
          <w:lang w:val="pt-BR"/>
        </w:rPr>
        <w:t xml:space="preserve"> (A large oval arena similar to a football stadium</w:t>
      </w:r>
      <w:r w:rsidRPr="006B1226">
        <w:rPr>
          <w:rStyle w:val="Introparagraph"/>
          <w:rFonts w:ascii="Arial" w:hAnsi="Arial" w:cs="Arial"/>
          <w:iCs/>
          <w:lang w:val="pt-BR"/>
        </w:rPr>
        <w:t>.</w:t>
      </w:r>
      <w:r>
        <w:rPr>
          <w:rStyle w:val="Introparagraph"/>
          <w:rFonts w:ascii="Arial" w:hAnsi="Arial" w:cs="Arial"/>
          <w:iCs/>
          <w:lang w:val="pt-BR"/>
        </w:rPr>
        <w:t>)</w:t>
      </w:r>
    </w:p>
    <w:p w:rsidR="00756DF9" w:rsidRPr="006B1226" w:rsidRDefault="00756DF9" w:rsidP="00756DF9">
      <w:pPr>
        <w:widowControl w:val="0"/>
        <w:rPr>
          <w:rStyle w:val="Introparagraph"/>
          <w:rFonts w:ascii="Arial" w:hAnsi="Arial" w:cs="Arial"/>
          <w:iCs/>
          <w:lang w:val="pt-BR"/>
        </w:rPr>
      </w:pPr>
    </w:p>
    <w:p w:rsidR="00756DF9" w:rsidRPr="006B1226" w:rsidRDefault="00CC1E3C" w:rsidP="00CC1E3C">
      <w:pPr>
        <w:widowControl w:val="0"/>
        <w:ind w:left="720"/>
        <w:rPr>
          <w:rStyle w:val="Introparagraph"/>
          <w:rFonts w:ascii="Arial" w:hAnsi="Arial" w:cs="Arial"/>
          <w:iCs/>
          <w:lang w:val="pt-BR"/>
        </w:rPr>
      </w:pPr>
      <w:r>
        <w:rPr>
          <w:rFonts w:ascii="Arial" w:hAnsi="Arial" w:cs="Arial"/>
          <w:bCs/>
          <w:iCs/>
          <w:noProof/>
          <w:szCs w:val="24"/>
        </w:rPr>
        <mc:AlternateContent>
          <mc:Choice Requires="wps">
            <w:drawing>
              <wp:anchor distT="0" distB="0" distL="114300" distR="114300" simplePos="0" relativeHeight="251687936" behindDoc="0" locked="0" layoutInCell="1" allowOverlap="1" wp14:anchorId="5F89400D" wp14:editId="2F6B1721">
                <wp:simplePos x="0" y="0"/>
                <wp:positionH relativeFrom="column">
                  <wp:posOffset>114300</wp:posOffset>
                </wp:positionH>
                <wp:positionV relativeFrom="paragraph">
                  <wp:posOffset>32385</wp:posOffset>
                </wp:positionV>
                <wp:extent cx="228600" cy="2667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228600"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9pt;margin-top:2.55pt;width:18pt;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" fillcolor="white [3201]" strokecolor="black [3200]" strokeweight="2pt"/>
            </w:pict>
          </mc:Fallback>
        </mc:AlternateContent>
      </w:r>
      <w:r w:rsidR="00756DF9" w:rsidRPr="00756DF9">
        <w:rPr>
          <w:rStyle w:val="Introparagraph"/>
          <w:rFonts w:ascii="Arial" w:hAnsi="Arial" w:cs="Arial"/>
          <w:iCs/>
          <w:lang w:val="pt-BR"/>
        </w:rPr>
        <w:t>Bridge</w:t>
      </w:r>
      <w:r w:rsidR="00756DF9" w:rsidRPr="006B1226">
        <w:rPr>
          <w:rStyle w:val="Introparagraph"/>
          <w:rFonts w:ascii="Arial" w:hAnsi="Arial" w:cs="Arial"/>
          <w:iCs/>
          <w:lang w:val="pt-BR"/>
        </w:rPr>
        <w:t xml:space="preserve"> </w:t>
      </w:r>
      <w:r>
        <w:rPr>
          <w:rStyle w:val="Introparagraph"/>
          <w:rFonts w:ascii="Arial" w:hAnsi="Arial" w:cs="Arial"/>
          <w:iCs/>
          <w:lang w:val="pt-BR"/>
        </w:rPr>
        <w:t>(Built at the end of the tidal reach of the Thames, and important to the nextwork of roads leading from the city</w:t>
      </w:r>
      <w:r w:rsidRPr="006B1226">
        <w:rPr>
          <w:rStyle w:val="Introparagraph"/>
          <w:rFonts w:ascii="Arial" w:hAnsi="Arial" w:cs="Arial"/>
          <w:iCs/>
          <w:lang w:val="pt-BR"/>
        </w:rPr>
        <w:t>.</w:t>
      </w:r>
      <w:r>
        <w:rPr>
          <w:rStyle w:val="Introparagraph"/>
          <w:rFonts w:ascii="Arial" w:hAnsi="Arial" w:cs="Arial"/>
          <w:iCs/>
          <w:lang w:val="pt-BR"/>
        </w:rPr>
        <w:t>)</w:t>
      </w:r>
    </w:p>
    <w:p w:rsidR="00756DF9" w:rsidRPr="006B1226" w:rsidRDefault="00756DF9" w:rsidP="00756DF9">
      <w:pPr>
        <w:widowControl w:val="0"/>
        <w:ind w:firstLine="5100"/>
        <w:rPr>
          <w:rStyle w:val="Introparagraph"/>
          <w:rFonts w:ascii="Arial" w:hAnsi="Arial" w:cs="Arial"/>
          <w:iCs/>
          <w:lang w:val="pt-BR"/>
        </w:rPr>
      </w:pPr>
      <w:r>
        <w:rPr>
          <w:rFonts w:ascii="Arial" w:hAnsi="Arial" w:cs="Arial"/>
          <w:bCs/>
          <w:iCs/>
          <w:noProof/>
          <w:szCs w:val="24"/>
        </w:rPr>
        <mc:AlternateContent>
          <mc:Choice Requires="wps">
            <w:drawing>
              <wp:anchor distT="0" distB="0" distL="114300" distR="114300" simplePos="0" relativeHeight="251689984" behindDoc="0" locked="0" layoutInCell="1" allowOverlap="1" wp14:anchorId="1715E6BB" wp14:editId="3E414071">
                <wp:simplePos x="0" y="0"/>
                <wp:positionH relativeFrom="column">
                  <wp:posOffset>114300</wp:posOffset>
                </wp:positionH>
                <wp:positionV relativeFrom="paragraph">
                  <wp:posOffset>123825</wp:posOffset>
                </wp:positionV>
                <wp:extent cx="228600" cy="2667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228600"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9pt;margin-top:9.75pt;width:18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" fillcolor="white [3201]" strokecolor="black [3200]" strokeweight="2pt"/>
            </w:pict>
          </mc:Fallback>
        </mc:AlternateContent>
      </w:r>
    </w:p>
    <w:p w:rsidR="00756DF9" w:rsidRPr="006B1226" w:rsidRDefault="00CC1E3C" w:rsidP="00756DF9">
      <w:pPr>
        <w:widowControl w:val="0"/>
        <w:ind w:left="720"/>
        <w:rPr>
          <w:rStyle w:val="Introparagraph"/>
          <w:rFonts w:ascii="Arial" w:hAnsi="Arial" w:cs="Arial"/>
          <w:iCs/>
          <w:lang w:val="pt-BR"/>
        </w:rPr>
      </w:pPr>
      <w:r w:rsidRPr="00756DF9">
        <w:rPr>
          <w:rStyle w:val="Introparagraph"/>
          <w:rFonts w:ascii="Arial" w:hAnsi="Arial" w:cs="Arial"/>
          <w:iCs/>
          <w:lang w:val="pt-BR"/>
        </w:rPr>
        <w:t>City walls</w:t>
      </w:r>
      <w:r>
        <w:rPr>
          <w:rStyle w:val="Introparagraph"/>
          <w:rFonts w:ascii="Arial" w:hAnsi="Arial" w:cs="Arial"/>
          <w:iCs/>
          <w:lang w:val="pt-BR"/>
        </w:rPr>
        <w:t xml:space="preserve"> </w:t>
      </w:r>
      <w:r w:rsidR="00756DF9">
        <w:rPr>
          <w:rStyle w:val="Introparagraph"/>
          <w:rFonts w:ascii="Arial" w:hAnsi="Arial" w:cs="Arial"/>
          <w:iCs/>
          <w:lang w:val="pt-BR"/>
        </w:rPr>
        <w:t>(</w:t>
      </w:r>
      <w:r w:rsidR="00F57EE6">
        <w:rPr>
          <w:rStyle w:val="Introparagraph"/>
          <w:rFonts w:ascii="Arial" w:hAnsi="Arial" w:cs="Arial"/>
          <w:iCs/>
          <w:lang w:val="pt-BR"/>
        </w:rPr>
        <w:t xml:space="preserve">built to protect the city, the walls stretched for over </w:t>
      </w:r>
      <w:r w:rsidRPr="00756DF9">
        <w:rPr>
          <w:rStyle w:val="Introparagraph"/>
          <w:rFonts w:ascii="Arial" w:hAnsi="Arial" w:cs="Arial"/>
          <w:iCs/>
          <w:lang w:val="pt-BR"/>
        </w:rPr>
        <w:t>two miles</w:t>
      </w:r>
      <w:r w:rsidR="00756DF9">
        <w:rPr>
          <w:rStyle w:val="Introparagraph"/>
          <w:rFonts w:ascii="Arial" w:hAnsi="Arial" w:cs="Arial"/>
          <w:iCs/>
          <w:lang w:val="pt-BR"/>
        </w:rPr>
        <w:t>)</w:t>
      </w:r>
      <w:r w:rsidR="00756DF9" w:rsidRPr="006B1226">
        <w:rPr>
          <w:rStyle w:val="Introparagraph"/>
          <w:rFonts w:ascii="Arial" w:hAnsi="Arial" w:cs="Arial"/>
          <w:iCs/>
          <w:lang w:val="pt-BR"/>
        </w:rPr>
        <w:t xml:space="preserve"> </w:t>
      </w:r>
    </w:p>
    <w:p w:rsidR="00756DF9" w:rsidRPr="006B1226" w:rsidRDefault="00756DF9" w:rsidP="00756DF9">
      <w:pPr>
        <w:widowControl w:val="0"/>
        <w:ind w:firstLine="60"/>
        <w:rPr>
          <w:rStyle w:val="Introparagraph"/>
          <w:rFonts w:ascii="Arial" w:hAnsi="Arial" w:cs="Arial"/>
          <w:iCs/>
          <w:lang w:val="pt-BR"/>
        </w:rPr>
      </w:pPr>
    </w:p>
    <w:p w:rsidR="00756DF9" w:rsidRDefault="00CC1E3C" w:rsidP="00756DF9">
      <w:pPr>
        <w:widowControl w:val="0"/>
        <w:ind w:left="720"/>
        <w:rPr>
          <w:rStyle w:val="Introparagraph"/>
          <w:rFonts w:ascii="Arial" w:hAnsi="Arial" w:cs="Arial"/>
          <w:iCs/>
          <w:lang w:val="pt-BR"/>
        </w:rPr>
      </w:pPr>
      <w:r>
        <w:rPr>
          <w:rFonts w:ascii="Arial" w:hAnsi="Arial" w:cs="Arial"/>
          <w:bCs/>
          <w:iCs/>
          <w:noProof/>
          <w:szCs w:val="24"/>
        </w:rPr>
        <mc:AlternateContent>
          <mc:Choice Requires="wps">
            <w:drawing>
              <wp:anchor distT="0" distB="0" distL="114300" distR="114300" simplePos="0" relativeHeight="251688960" behindDoc="0" locked="0" layoutInCell="1" allowOverlap="1" wp14:anchorId="5A807AC3" wp14:editId="0DF274CB">
                <wp:simplePos x="0" y="0"/>
                <wp:positionH relativeFrom="column">
                  <wp:posOffset>114300</wp:posOffset>
                </wp:positionH>
                <wp:positionV relativeFrom="paragraph">
                  <wp:posOffset>7620</wp:posOffset>
                </wp:positionV>
                <wp:extent cx="228600" cy="26670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228600"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9pt;margin-top:.6pt;width:18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" fillcolor="white [3201]" strokecolor="black [3200]" strokeweight="2pt"/>
            </w:pict>
          </mc:Fallback>
        </mc:AlternateContent>
      </w:r>
      <w:r>
        <w:rPr>
          <w:rStyle w:val="Introparagraph"/>
          <w:rFonts w:ascii="Arial" w:hAnsi="Arial" w:cs="Arial"/>
          <w:iCs/>
          <w:lang w:val="pt-BR"/>
        </w:rPr>
        <w:t xml:space="preserve">Forum </w:t>
      </w:r>
      <w:r w:rsidR="00756DF9">
        <w:rPr>
          <w:rStyle w:val="Introparagraph"/>
          <w:rFonts w:ascii="Arial" w:hAnsi="Arial" w:cs="Arial"/>
          <w:iCs/>
          <w:lang w:val="pt-BR"/>
        </w:rPr>
        <w:t>(</w:t>
      </w:r>
      <w:r w:rsidRPr="00756DF9">
        <w:rPr>
          <w:rStyle w:val="Introparagraph"/>
          <w:rFonts w:ascii="Arial" w:hAnsi="Arial" w:cs="Arial"/>
          <w:iCs/>
          <w:lang w:val="pt-BR"/>
        </w:rPr>
        <w:t xml:space="preserve">A Roman market. The open space </w:t>
      </w:r>
      <w:r>
        <w:rPr>
          <w:rStyle w:val="Introparagraph"/>
          <w:rFonts w:ascii="Arial" w:hAnsi="Arial" w:cs="Arial"/>
          <w:iCs/>
          <w:lang w:val="pt-BR"/>
        </w:rPr>
        <w:t>surrounded by buildings,</w:t>
      </w:r>
      <w:r w:rsidRPr="00756DF9">
        <w:rPr>
          <w:rStyle w:val="Introparagraph"/>
          <w:rFonts w:ascii="Arial" w:hAnsi="Arial" w:cs="Arial"/>
          <w:iCs/>
          <w:lang w:val="pt-BR"/>
        </w:rPr>
        <w:t>at the centre</w:t>
      </w:r>
      <w:r>
        <w:rPr>
          <w:rStyle w:val="Introparagraph"/>
          <w:rFonts w:ascii="Arial" w:hAnsi="Arial" w:cs="Arial"/>
          <w:iCs/>
          <w:lang w:val="pt-BR"/>
        </w:rPr>
        <w:t xml:space="preserve"> of the city)</w:t>
      </w:r>
    </w:p>
    <w:p w:rsidR="00CC1E3C" w:rsidRPr="006B1226" w:rsidRDefault="00CC1E3C" w:rsidP="00CC1E3C">
      <w:pPr>
        <w:widowControl w:val="0"/>
        <w:ind w:firstLine="60"/>
        <w:rPr>
          <w:rStyle w:val="Introparagraph"/>
          <w:rFonts w:ascii="Arial" w:hAnsi="Arial" w:cs="Arial"/>
          <w:iCs/>
          <w:lang w:val="pt-BR"/>
        </w:rPr>
      </w:pPr>
      <w:r>
        <w:rPr>
          <w:rFonts w:ascii="Arial" w:hAnsi="Arial" w:cs="Arial"/>
          <w:bCs/>
          <w:iCs/>
          <w:noProof/>
          <w:szCs w:val="24"/>
        </w:rPr>
        <mc:AlternateContent>
          <mc:Choice Requires="wps">
            <w:drawing>
              <wp:anchor distT="0" distB="0" distL="114300" distR="114300" simplePos="0" relativeHeight="251692032" behindDoc="0" locked="0" layoutInCell="1" allowOverlap="1" wp14:anchorId="6644BD0D" wp14:editId="76159807">
                <wp:simplePos x="0" y="0"/>
                <wp:positionH relativeFrom="column">
                  <wp:posOffset>114300</wp:posOffset>
                </wp:positionH>
                <wp:positionV relativeFrom="paragraph">
                  <wp:posOffset>97155</wp:posOffset>
                </wp:positionV>
                <wp:extent cx="228600" cy="26670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228600"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9pt;margin-top:7.65pt;width:18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" fillcolor="white [3201]" strokecolor="black [3200]" strokeweight="2pt"/>
            </w:pict>
          </mc:Fallback>
        </mc:AlternateContent>
      </w:r>
    </w:p>
    <w:p w:rsidR="00CC1E3C" w:rsidRDefault="00CC1E3C" w:rsidP="00CC1E3C">
      <w:pPr>
        <w:widowControl w:val="0"/>
        <w:ind w:left="720"/>
        <w:rPr>
          <w:rStyle w:val="Introparagraph"/>
          <w:rFonts w:ascii="Arial" w:hAnsi="Arial" w:cs="Arial"/>
          <w:iCs/>
          <w:lang w:val="pt-BR"/>
        </w:rPr>
      </w:pPr>
      <w:r>
        <w:rPr>
          <w:rStyle w:val="Introparagraph"/>
          <w:rFonts w:ascii="Arial" w:hAnsi="Arial" w:cs="Arial"/>
          <w:iCs/>
          <w:lang w:val="pt-BR"/>
        </w:rPr>
        <w:t>Port (</w:t>
      </w:r>
      <w:r w:rsidRPr="00756DF9">
        <w:rPr>
          <w:rStyle w:val="Introparagraph"/>
          <w:rFonts w:ascii="Arial" w:hAnsi="Arial" w:cs="Arial"/>
          <w:iCs/>
          <w:lang w:val="pt-BR"/>
        </w:rPr>
        <w:t>Ships from around the Roman world docked along</w:t>
      </w:r>
      <w:r>
        <w:rPr>
          <w:rStyle w:val="Introparagraph"/>
          <w:rFonts w:ascii="Arial" w:hAnsi="Arial" w:cs="Arial"/>
          <w:iCs/>
          <w:lang w:val="pt-BR"/>
        </w:rPr>
        <w:t xml:space="preserve"> the Thames)</w:t>
      </w:r>
    </w:p>
    <w:p w:rsidR="00CC1E3C" w:rsidRPr="006B1226" w:rsidRDefault="00CC1E3C" w:rsidP="00CC1E3C">
      <w:pPr>
        <w:widowControl w:val="0"/>
        <w:ind w:firstLine="60"/>
        <w:rPr>
          <w:rStyle w:val="Introparagraph"/>
          <w:rFonts w:ascii="Arial" w:hAnsi="Arial" w:cs="Arial"/>
          <w:iCs/>
          <w:lang w:val="pt-BR"/>
        </w:rPr>
      </w:pPr>
      <w:r>
        <w:rPr>
          <w:rFonts w:ascii="Arial" w:hAnsi="Arial" w:cs="Arial"/>
          <w:bCs/>
          <w:iCs/>
          <w:noProof/>
          <w:szCs w:val="24"/>
        </w:rPr>
        <mc:AlternateContent>
          <mc:Choice Requires="wps">
            <w:drawing>
              <wp:anchor distT="0" distB="0" distL="114300" distR="114300" simplePos="0" relativeHeight="251694080" behindDoc="0" locked="0" layoutInCell="1" allowOverlap="1" wp14:anchorId="4CE85849" wp14:editId="088FD83E">
                <wp:simplePos x="0" y="0"/>
                <wp:positionH relativeFrom="column">
                  <wp:posOffset>114300</wp:posOffset>
                </wp:positionH>
                <wp:positionV relativeFrom="paragraph">
                  <wp:posOffset>97155</wp:posOffset>
                </wp:positionV>
                <wp:extent cx="228600" cy="26670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228600"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9pt;margin-top:7.65pt;width:18pt;height: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" fillcolor="white [3201]" strokecolor="black [3200]" strokeweight="2pt"/>
            </w:pict>
          </mc:Fallback>
        </mc:AlternateContent>
      </w:r>
    </w:p>
    <w:p w:rsidR="00CC1E3C" w:rsidRDefault="00F57EE6" w:rsidP="00CC1E3C">
      <w:pPr>
        <w:widowControl w:val="0"/>
        <w:ind w:left="720"/>
        <w:rPr>
          <w:rStyle w:val="Introparagraph"/>
          <w:rFonts w:ascii="Arial" w:hAnsi="Arial" w:cs="Arial"/>
          <w:iCs/>
          <w:lang w:val="pt-BR"/>
        </w:rPr>
      </w:pPr>
      <w:r>
        <w:rPr>
          <w:rStyle w:val="Introparagraph"/>
          <w:rFonts w:ascii="Arial" w:hAnsi="Arial" w:cs="Arial"/>
          <w:iCs/>
          <w:lang w:val="pt-BR"/>
        </w:rPr>
        <w:t>Fort (A retangular enclosure of numerous buildings, used by the army).</w:t>
      </w:r>
    </w:p>
    <w:p w:rsidR="0094496A" w:rsidRDefault="00481A6B" w:rsidP="007973B4">
      <w:pPr>
        <w:spacing w:after="200" w:line="276" w:lineRule="auto"/>
        <w:rPr>
          <w:rFonts w:ascii="Arial" w:hAnsi="Arial" w:cs="Arial"/>
          <w:bCs/>
          <w:iCs/>
          <w:szCs w:val="24"/>
          <w:lang w:val="pt-BR"/>
        </w:rPr>
      </w:pPr>
      <w:r>
        <w:rPr>
          <w:noProof/>
        </w:rPr>
        <w:lastRenderedPageBreak/>
        <w:drawing>
          <wp:anchor distT="0" distB="0" distL="114300" distR="114300" simplePos="0" relativeHeight="251715584" behindDoc="1" locked="0" layoutInCell="1" allowOverlap="1" wp14:anchorId="3854B543" wp14:editId="24BAACD3">
            <wp:simplePos x="0" y="0"/>
            <wp:positionH relativeFrom="column">
              <wp:posOffset>-419100</wp:posOffset>
            </wp:positionH>
            <wp:positionV relativeFrom="paragraph">
              <wp:posOffset>-523875</wp:posOffset>
            </wp:positionV>
            <wp:extent cx="1123950" cy="867410"/>
            <wp:effectExtent l="0" t="0" r="0" b="8890"/>
            <wp:wrapTight wrapText="bothSides">
              <wp:wrapPolygon edited="0">
                <wp:start x="0" y="0"/>
                <wp:lineTo x="0" y="21347"/>
                <wp:lineTo x="21234" y="21347"/>
                <wp:lineTo x="2123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123950" cy="867410"/>
                    </a:xfrm>
                    <a:prstGeom prst="rect">
                      <a:avLst/>
                    </a:prstGeom>
                    <a:noFill/>
                  </pic:spPr>
                </pic:pic>
              </a:graphicData>
            </a:graphic>
            <wp14:sizeRelH relativeFrom="page">
              <wp14:pctWidth>0</wp14:pctWidth>
            </wp14:sizeRelH>
            <wp14:sizeRelV relativeFrom="page">
              <wp14:pctHeight>0</wp14:pctHeight>
            </wp14:sizeRelV>
          </wp:anchor>
        </w:drawing>
      </w:r>
      <w:r w:rsidRPr="008C33A5">
        <w:rPr>
          <w:sz w:val="44"/>
          <w:szCs w:val="44"/>
        </w:rPr>
        <w:t xml:space="preserve">Amphitheatre </w:t>
      </w:r>
      <w:r>
        <w:rPr>
          <w:sz w:val="44"/>
          <w:szCs w:val="44"/>
        </w:rPr>
        <w:t>activity sheet</w:t>
      </w:r>
    </w:p>
    <w:p w:rsidR="00F31144" w:rsidRDefault="007973B4" w:rsidP="007973B4">
      <w:pPr>
        <w:spacing w:after="200" w:line="276" w:lineRule="auto"/>
        <w:rPr>
          <w:rStyle w:val="Introparagraph"/>
          <w:rFonts w:ascii="Arial" w:hAnsi="Arial" w:cs="Arial"/>
          <w:iCs/>
          <w:lang w:val="pt-BR"/>
        </w:rPr>
      </w:pPr>
      <w:r>
        <w:rPr>
          <w:rStyle w:val="Introparagraph"/>
          <w:rFonts w:ascii="Arial" w:hAnsi="Arial" w:cs="Arial"/>
          <w:iCs/>
          <w:lang w:val="pt-BR"/>
        </w:rPr>
        <w:t>Imagine if you could go back 2000 years, who would be</w:t>
      </w:r>
      <w:r w:rsidR="0094496A">
        <w:rPr>
          <w:rStyle w:val="Introparagraph"/>
          <w:rFonts w:ascii="Arial" w:hAnsi="Arial" w:cs="Arial"/>
          <w:iCs/>
          <w:lang w:val="pt-BR"/>
        </w:rPr>
        <w:t xml:space="preserve"> standing where you are today? W</w:t>
      </w:r>
      <w:r w:rsidR="00AE0150">
        <w:rPr>
          <w:rStyle w:val="Introparagraph"/>
          <w:rFonts w:ascii="Arial" w:hAnsi="Arial" w:cs="Arial"/>
          <w:iCs/>
          <w:lang w:val="pt-BR"/>
        </w:rPr>
        <w:t xml:space="preserve">ho went to the amphitheatre and </w:t>
      </w:r>
      <w:r w:rsidR="0094496A">
        <w:rPr>
          <w:rStyle w:val="Introparagraph"/>
          <w:rFonts w:ascii="Arial" w:hAnsi="Arial" w:cs="Arial"/>
          <w:iCs/>
          <w:lang w:val="pt-BR"/>
        </w:rPr>
        <w:t>why?</w:t>
      </w:r>
      <w:r w:rsidR="00AE0150" w:rsidRPr="00AE0150">
        <w:rPr>
          <w:rStyle w:val="Introparagraph"/>
          <w:rFonts w:ascii="Arial" w:hAnsi="Arial" w:cs="Arial"/>
          <w:iCs/>
          <w:lang w:val="pt-BR"/>
        </w:rPr>
        <w:t xml:space="preserve"> </w:t>
      </w:r>
      <w:r w:rsidR="00F31144">
        <w:rPr>
          <w:rStyle w:val="Introparagraph"/>
          <w:rFonts w:ascii="Arial" w:hAnsi="Arial" w:cs="Arial"/>
          <w:iCs/>
          <w:lang w:val="pt-BR"/>
        </w:rPr>
        <w:t>Draw 3 characters and write about their day at the Amphitheatre</w:t>
      </w:r>
      <w:r w:rsidR="0094496A">
        <w:rPr>
          <w:rStyle w:val="Introparagraph"/>
          <w:rFonts w:ascii="Arial" w:hAnsi="Arial" w:cs="Arial"/>
          <w:iCs/>
          <w:lang w:val="pt-BR"/>
        </w:rPr>
        <w:t>. (O</w:t>
      </w:r>
      <w:r w:rsidR="00F31144">
        <w:rPr>
          <w:rStyle w:val="Introparagraph"/>
          <w:rFonts w:ascii="Arial" w:hAnsi="Arial" w:cs="Arial"/>
          <w:iCs/>
          <w:lang w:val="pt-BR"/>
        </w:rPr>
        <w:t>ne example has been given).</w:t>
      </w:r>
    </w:p>
    <w:tbl>
      <w:tblPr>
        <w:tblStyle w:val="TableGrid"/>
        <w:tblW w:w="0" w:type="auto"/>
        <w:tblLook w:val="04A0" w:firstRow="1" w:lastRow="0" w:firstColumn="1" w:lastColumn="0" w:noHBand="0" w:noVBand="1"/>
      </w:tblPr>
      <w:tblGrid>
        <w:gridCol w:w="2660"/>
        <w:gridCol w:w="6582"/>
      </w:tblGrid>
      <w:tr w:rsidR="00F31144" w:rsidTr="00F31144">
        <w:tc>
          <w:tcPr>
            <w:tcW w:w="2660" w:type="dxa"/>
          </w:tcPr>
          <w:p w:rsidR="00F31144" w:rsidRDefault="0094496A" w:rsidP="007973B4">
            <w:pPr>
              <w:spacing w:after="200" w:line="276" w:lineRule="auto"/>
              <w:rPr>
                <w:rStyle w:val="Introparagraph"/>
                <w:rFonts w:ascii="Arial" w:hAnsi="Arial" w:cs="Arial"/>
                <w:iCs/>
                <w:lang w:val="pt-BR"/>
              </w:rPr>
            </w:pPr>
            <w:r>
              <w:rPr>
                <w:noProof/>
              </w:rPr>
              <w:drawing>
                <wp:anchor distT="0" distB="0" distL="114300" distR="114300" simplePos="0" relativeHeight="251720704" behindDoc="0" locked="0" layoutInCell="1" allowOverlap="1" wp14:anchorId="3BE92DB3" wp14:editId="7B8B06B0">
                  <wp:simplePos x="0" y="0"/>
                  <wp:positionH relativeFrom="column">
                    <wp:posOffset>9525</wp:posOffset>
                  </wp:positionH>
                  <wp:positionV relativeFrom="paragraph">
                    <wp:posOffset>0</wp:posOffset>
                  </wp:positionV>
                  <wp:extent cx="1526936" cy="1438275"/>
                  <wp:effectExtent l="0" t="0" r="0" b="0"/>
                  <wp:wrapNone/>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1526936" cy="1438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31144" w:rsidRDefault="00F31144" w:rsidP="007973B4">
            <w:pPr>
              <w:spacing w:after="200" w:line="276" w:lineRule="auto"/>
              <w:rPr>
                <w:rStyle w:val="Introparagraph"/>
                <w:rFonts w:ascii="Arial" w:hAnsi="Arial" w:cs="Arial"/>
                <w:iCs/>
                <w:lang w:val="pt-BR"/>
              </w:rPr>
            </w:pPr>
          </w:p>
          <w:p w:rsidR="00F31144" w:rsidRDefault="00F31144" w:rsidP="007973B4">
            <w:pPr>
              <w:spacing w:after="200" w:line="276" w:lineRule="auto"/>
              <w:rPr>
                <w:rStyle w:val="Introparagraph"/>
                <w:rFonts w:ascii="Arial" w:hAnsi="Arial" w:cs="Arial"/>
                <w:iCs/>
                <w:lang w:val="pt-BR"/>
              </w:rPr>
            </w:pPr>
          </w:p>
          <w:p w:rsidR="00F31144" w:rsidRDefault="00F31144" w:rsidP="007973B4">
            <w:pPr>
              <w:spacing w:after="200" w:line="276" w:lineRule="auto"/>
              <w:rPr>
                <w:rStyle w:val="Introparagraph"/>
                <w:rFonts w:ascii="Arial" w:hAnsi="Arial" w:cs="Arial"/>
                <w:iCs/>
                <w:lang w:val="pt-BR"/>
              </w:rPr>
            </w:pPr>
          </w:p>
        </w:tc>
        <w:tc>
          <w:tcPr>
            <w:tcW w:w="6582" w:type="dxa"/>
          </w:tcPr>
          <w:p w:rsidR="0094496A" w:rsidRDefault="00F31144" w:rsidP="00F31144">
            <w:pPr>
              <w:spacing w:after="200" w:line="276" w:lineRule="auto"/>
              <w:rPr>
                <w:rStyle w:val="Introparagraph"/>
                <w:rFonts w:ascii="Arial" w:hAnsi="Arial" w:cs="Arial"/>
                <w:iCs/>
                <w:sz w:val="28"/>
                <w:szCs w:val="28"/>
                <w:lang w:val="pt-BR"/>
              </w:rPr>
            </w:pPr>
            <w:r w:rsidRPr="0094496A">
              <w:rPr>
                <w:rStyle w:val="Introparagraph"/>
                <w:rFonts w:ascii="Arial" w:hAnsi="Arial" w:cs="Arial"/>
                <w:iCs/>
                <w:sz w:val="28"/>
                <w:szCs w:val="28"/>
                <w:lang w:val="pt-BR"/>
              </w:rPr>
              <w:t xml:space="preserve">I am a soldier. I live in the fort nearby. </w:t>
            </w:r>
          </w:p>
          <w:p w:rsidR="00F31144" w:rsidRPr="0094496A" w:rsidRDefault="00F31144" w:rsidP="00DE6111">
            <w:pPr>
              <w:spacing w:after="200" w:line="276" w:lineRule="auto"/>
              <w:rPr>
                <w:rStyle w:val="Introparagraph"/>
                <w:rFonts w:ascii="Arial" w:hAnsi="Arial" w:cs="Arial"/>
                <w:iCs/>
                <w:sz w:val="28"/>
                <w:szCs w:val="28"/>
                <w:lang w:val="pt-BR"/>
              </w:rPr>
            </w:pPr>
            <w:r w:rsidRPr="0094496A">
              <w:rPr>
                <w:rStyle w:val="Introparagraph"/>
                <w:rFonts w:ascii="Arial" w:hAnsi="Arial" w:cs="Arial"/>
                <w:iCs/>
                <w:sz w:val="28"/>
                <w:szCs w:val="28"/>
                <w:lang w:val="pt-BR"/>
              </w:rPr>
              <w:t xml:space="preserve">Today we impressed the people of Londinium with a display of </w:t>
            </w:r>
            <w:r w:rsidR="0094496A">
              <w:rPr>
                <w:rStyle w:val="Introparagraph"/>
                <w:rFonts w:ascii="Arial" w:hAnsi="Arial" w:cs="Arial"/>
                <w:iCs/>
                <w:sz w:val="28"/>
                <w:szCs w:val="28"/>
                <w:lang w:val="pt-BR"/>
              </w:rPr>
              <w:t xml:space="preserve">the </w:t>
            </w:r>
            <w:r w:rsidRPr="0094496A">
              <w:rPr>
                <w:rStyle w:val="Introparagraph"/>
                <w:rFonts w:ascii="Arial" w:hAnsi="Arial" w:cs="Arial"/>
                <w:iCs/>
                <w:sz w:val="28"/>
                <w:szCs w:val="28"/>
                <w:lang w:val="pt-BR"/>
              </w:rPr>
              <w:t xml:space="preserve">skills of the Roman army. We marched around the amphitheatre </w:t>
            </w:r>
            <w:r w:rsidR="00DE6111">
              <w:rPr>
                <w:rStyle w:val="Introparagraph"/>
                <w:rFonts w:ascii="Arial" w:hAnsi="Arial" w:cs="Arial"/>
                <w:iCs/>
                <w:sz w:val="28"/>
                <w:szCs w:val="28"/>
                <w:lang w:val="pt-BR"/>
              </w:rPr>
              <w:t>arena</w:t>
            </w:r>
            <w:r w:rsidR="0094496A">
              <w:rPr>
                <w:rStyle w:val="Introparagraph"/>
                <w:rFonts w:ascii="Arial" w:hAnsi="Arial" w:cs="Arial"/>
                <w:iCs/>
                <w:sz w:val="28"/>
                <w:szCs w:val="28"/>
                <w:lang w:val="pt-BR"/>
              </w:rPr>
              <w:t xml:space="preserve"> for hours</w:t>
            </w:r>
            <w:r w:rsidRPr="0094496A">
              <w:rPr>
                <w:rStyle w:val="Introparagraph"/>
                <w:rFonts w:ascii="Arial" w:hAnsi="Arial" w:cs="Arial"/>
                <w:iCs/>
                <w:sz w:val="28"/>
                <w:szCs w:val="28"/>
                <w:lang w:val="pt-BR"/>
              </w:rPr>
              <w:t>. I’m exhausted!</w:t>
            </w:r>
          </w:p>
        </w:tc>
      </w:tr>
    </w:tbl>
    <w:p w:rsidR="00F31144" w:rsidRDefault="00F31144" w:rsidP="007973B4">
      <w:pPr>
        <w:spacing w:after="200" w:line="276" w:lineRule="auto"/>
        <w:rPr>
          <w:rStyle w:val="Introparagraph"/>
          <w:rFonts w:ascii="Arial" w:hAnsi="Arial" w:cs="Arial"/>
          <w:iCs/>
          <w:sz w:val="16"/>
          <w:szCs w:val="16"/>
          <w:lang w:val="pt-BR"/>
        </w:rPr>
      </w:pPr>
    </w:p>
    <w:tbl>
      <w:tblPr>
        <w:tblStyle w:val="TableGrid"/>
        <w:tblW w:w="0" w:type="auto"/>
        <w:tblLook w:val="04A0" w:firstRow="1" w:lastRow="0" w:firstColumn="1" w:lastColumn="0" w:noHBand="0" w:noVBand="1"/>
      </w:tblPr>
      <w:tblGrid>
        <w:gridCol w:w="2660"/>
        <w:gridCol w:w="6582"/>
      </w:tblGrid>
      <w:tr w:rsidR="00F31144" w:rsidTr="00F12CE5">
        <w:tc>
          <w:tcPr>
            <w:tcW w:w="2660" w:type="dxa"/>
          </w:tcPr>
          <w:p w:rsidR="00F31144" w:rsidRDefault="00F31144" w:rsidP="00F12CE5">
            <w:pPr>
              <w:spacing w:after="200" w:line="276" w:lineRule="auto"/>
              <w:rPr>
                <w:rStyle w:val="Introparagraph"/>
                <w:rFonts w:ascii="Arial" w:hAnsi="Arial" w:cs="Arial"/>
                <w:iCs/>
                <w:lang w:val="pt-BR"/>
              </w:rPr>
            </w:pPr>
          </w:p>
          <w:p w:rsidR="00F31144" w:rsidRDefault="00F31144" w:rsidP="00F12CE5">
            <w:pPr>
              <w:spacing w:after="200" w:line="276" w:lineRule="auto"/>
              <w:rPr>
                <w:rStyle w:val="Introparagraph"/>
                <w:rFonts w:ascii="Arial" w:hAnsi="Arial" w:cs="Arial"/>
                <w:iCs/>
                <w:lang w:val="pt-BR"/>
              </w:rPr>
            </w:pPr>
          </w:p>
          <w:p w:rsidR="00F31144" w:rsidRDefault="00F31144" w:rsidP="00F12CE5">
            <w:pPr>
              <w:spacing w:after="200" w:line="276" w:lineRule="auto"/>
              <w:rPr>
                <w:rStyle w:val="Introparagraph"/>
                <w:rFonts w:ascii="Arial" w:hAnsi="Arial" w:cs="Arial"/>
                <w:iCs/>
                <w:lang w:val="pt-BR"/>
              </w:rPr>
            </w:pPr>
          </w:p>
          <w:p w:rsidR="00F31144" w:rsidRDefault="00F31144" w:rsidP="00F12CE5">
            <w:pPr>
              <w:spacing w:after="200" w:line="276" w:lineRule="auto"/>
              <w:rPr>
                <w:rStyle w:val="Introparagraph"/>
                <w:rFonts w:ascii="Arial" w:hAnsi="Arial" w:cs="Arial"/>
                <w:iCs/>
                <w:lang w:val="pt-BR"/>
              </w:rPr>
            </w:pPr>
          </w:p>
          <w:p w:rsidR="00F31144" w:rsidRDefault="00F31144" w:rsidP="00F12CE5">
            <w:pPr>
              <w:spacing w:after="200" w:line="276" w:lineRule="auto"/>
              <w:rPr>
                <w:rStyle w:val="Introparagraph"/>
                <w:rFonts w:ascii="Arial" w:hAnsi="Arial" w:cs="Arial"/>
                <w:iCs/>
                <w:lang w:val="pt-BR"/>
              </w:rPr>
            </w:pPr>
          </w:p>
        </w:tc>
        <w:tc>
          <w:tcPr>
            <w:tcW w:w="6582" w:type="dxa"/>
          </w:tcPr>
          <w:p w:rsidR="00F31144" w:rsidRDefault="00F31144" w:rsidP="00F12CE5">
            <w:pPr>
              <w:spacing w:after="200" w:line="276" w:lineRule="auto"/>
              <w:rPr>
                <w:rStyle w:val="Introparagraph"/>
                <w:rFonts w:ascii="Arial" w:hAnsi="Arial" w:cs="Arial"/>
                <w:iCs/>
                <w:lang w:val="pt-BR"/>
              </w:rPr>
            </w:pPr>
          </w:p>
          <w:p w:rsidR="00F31144" w:rsidRDefault="00F31144" w:rsidP="00F12CE5">
            <w:pPr>
              <w:spacing w:after="200" w:line="276" w:lineRule="auto"/>
              <w:rPr>
                <w:rStyle w:val="Introparagraph"/>
                <w:rFonts w:ascii="Arial" w:hAnsi="Arial" w:cs="Arial"/>
                <w:iCs/>
                <w:lang w:val="pt-BR"/>
              </w:rPr>
            </w:pPr>
          </w:p>
        </w:tc>
      </w:tr>
    </w:tbl>
    <w:p w:rsidR="00F31144" w:rsidRDefault="00F31144" w:rsidP="007973B4">
      <w:pPr>
        <w:spacing w:after="200" w:line="276" w:lineRule="auto"/>
        <w:rPr>
          <w:rStyle w:val="Introparagraph"/>
          <w:rFonts w:ascii="Arial" w:hAnsi="Arial" w:cs="Arial"/>
          <w:iCs/>
          <w:sz w:val="16"/>
          <w:szCs w:val="16"/>
          <w:lang w:val="pt-BR"/>
        </w:rPr>
      </w:pPr>
    </w:p>
    <w:tbl>
      <w:tblPr>
        <w:tblStyle w:val="TableGrid"/>
        <w:tblW w:w="0" w:type="auto"/>
        <w:tblLook w:val="04A0" w:firstRow="1" w:lastRow="0" w:firstColumn="1" w:lastColumn="0" w:noHBand="0" w:noVBand="1"/>
      </w:tblPr>
      <w:tblGrid>
        <w:gridCol w:w="2660"/>
        <w:gridCol w:w="6582"/>
      </w:tblGrid>
      <w:tr w:rsidR="00F31144" w:rsidTr="00F12CE5">
        <w:tc>
          <w:tcPr>
            <w:tcW w:w="2660" w:type="dxa"/>
          </w:tcPr>
          <w:p w:rsidR="00F31144" w:rsidRDefault="00F31144" w:rsidP="00F12CE5">
            <w:pPr>
              <w:spacing w:after="200" w:line="276" w:lineRule="auto"/>
              <w:rPr>
                <w:rStyle w:val="Introparagraph"/>
                <w:rFonts w:ascii="Arial" w:hAnsi="Arial" w:cs="Arial"/>
                <w:iCs/>
                <w:lang w:val="pt-BR"/>
              </w:rPr>
            </w:pPr>
          </w:p>
          <w:p w:rsidR="00F31144" w:rsidRDefault="00F31144" w:rsidP="00F12CE5">
            <w:pPr>
              <w:spacing w:after="200" w:line="276" w:lineRule="auto"/>
              <w:rPr>
                <w:rStyle w:val="Introparagraph"/>
                <w:rFonts w:ascii="Arial" w:hAnsi="Arial" w:cs="Arial"/>
                <w:iCs/>
                <w:lang w:val="pt-BR"/>
              </w:rPr>
            </w:pPr>
          </w:p>
          <w:p w:rsidR="00F31144" w:rsidRDefault="00F31144" w:rsidP="00F12CE5">
            <w:pPr>
              <w:spacing w:after="200" w:line="276" w:lineRule="auto"/>
              <w:rPr>
                <w:rStyle w:val="Introparagraph"/>
                <w:rFonts w:ascii="Arial" w:hAnsi="Arial" w:cs="Arial"/>
                <w:iCs/>
                <w:lang w:val="pt-BR"/>
              </w:rPr>
            </w:pPr>
          </w:p>
          <w:p w:rsidR="00F31144" w:rsidRDefault="00F31144" w:rsidP="00F12CE5">
            <w:pPr>
              <w:spacing w:after="200" w:line="276" w:lineRule="auto"/>
              <w:rPr>
                <w:rStyle w:val="Introparagraph"/>
                <w:rFonts w:ascii="Arial" w:hAnsi="Arial" w:cs="Arial"/>
                <w:iCs/>
                <w:lang w:val="pt-BR"/>
              </w:rPr>
            </w:pPr>
          </w:p>
          <w:p w:rsidR="00F31144" w:rsidRDefault="00F31144" w:rsidP="00F12CE5">
            <w:pPr>
              <w:spacing w:after="200" w:line="276" w:lineRule="auto"/>
              <w:rPr>
                <w:rStyle w:val="Introparagraph"/>
                <w:rFonts w:ascii="Arial" w:hAnsi="Arial" w:cs="Arial"/>
                <w:iCs/>
                <w:lang w:val="pt-BR"/>
              </w:rPr>
            </w:pPr>
          </w:p>
        </w:tc>
        <w:tc>
          <w:tcPr>
            <w:tcW w:w="6582" w:type="dxa"/>
          </w:tcPr>
          <w:p w:rsidR="00F31144" w:rsidRDefault="00F31144" w:rsidP="00F12CE5">
            <w:pPr>
              <w:spacing w:after="200" w:line="276" w:lineRule="auto"/>
              <w:rPr>
                <w:rStyle w:val="Introparagraph"/>
                <w:rFonts w:ascii="Arial" w:hAnsi="Arial" w:cs="Arial"/>
                <w:iCs/>
                <w:lang w:val="pt-BR"/>
              </w:rPr>
            </w:pPr>
          </w:p>
          <w:p w:rsidR="00F31144" w:rsidRDefault="00F31144" w:rsidP="00F12CE5">
            <w:pPr>
              <w:spacing w:after="200" w:line="276" w:lineRule="auto"/>
              <w:rPr>
                <w:rStyle w:val="Introparagraph"/>
                <w:rFonts w:ascii="Arial" w:hAnsi="Arial" w:cs="Arial"/>
                <w:iCs/>
                <w:lang w:val="pt-BR"/>
              </w:rPr>
            </w:pPr>
          </w:p>
        </w:tc>
      </w:tr>
    </w:tbl>
    <w:p w:rsidR="00F31144" w:rsidRDefault="00F31144" w:rsidP="007973B4">
      <w:pPr>
        <w:spacing w:after="200" w:line="276" w:lineRule="auto"/>
        <w:rPr>
          <w:rStyle w:val="Introparagraph"/>
          <w:rFonts w:ascii="Arial" w:hAnsi="Arial" w:cs="Arial"/>
          <w:iCs/>
          <w:sz w:val="16"/>
          <w:szCs w:val="16"/>
          <w:lang w:val="pt-BR"/>
        </w:rPr>
      </w:pPr>
    </w:p>
    <w:tbl>
      <w:tblPr>
        <w:tblStyle w:val="TableGrid"/>
        <w:tblW w:w="0" w:type="auto"/>
        <w:tblLook w:val="04A0" w:firstRow="1" w:lastRow="0" w:firstColumn="1" w:lastColumn="0" w:noHBand="0" w:noVBand="1"/>
      </w:tblPr>
      <w:tblGrid>
        <w:gridCol w:w="2660"/>
        <w:gridCol w:w="6582"/>
      </w:tblGrid>
      <w:tr w:rsidR="00F31144" w:rsidTr="00F12CE5">
        <w:tc>
          <w:tcPr>
            <w:tcW w:w="2660" w:type="dxa"/>
          </w:tcPr>
          <w:p w:rsidR="00F31144" w:rsidRDefault="00F31144" w:rsidP="00F12CE5">
            <w:pPr>
              <w:spacing w:after="200" w:line="276" w:lineRule="auto"/>
              <w:rPr>
                <w:rStyle w:val="Introparagraph"/>
                <w:rFonts w:ascii="Arial" w:hAnsi="Arial" w:cs="Arial"/>
                <w:iCs/>
                <w:lang w:val="pt-BR"/>
              </w:rPr>
            </w:pPr>
          </w:p>
          <w:p w:rsidR="00F31144" w:rsidRDefault="00F31144" w:rsidP="00F12CE5">
            <w:pPr>
              <w:spacing w:after="200" w:line="276" w:lineRule="auto"/>
              <w:rPr>
                <w:rStyle w:val="Introparagraph"/>
                <w:rFonts w:ascii="Arial" w:hAnsi="Arial" w:cs="Arial"/>
                <w:iCs/>
                <w:lang w:val="pt-BR"/>
              </w:rPr>
            </w:pPr>
          </w:p>
          <w:p w:rsidR="00F31144" w:rsidRDefault="00F31144" w:rsidP="00F12CE5">
            <w:pPr>
              <w:spacing w:after="200" w:line="276" w:lineRule="auto"/>
              <w:rPr>
                <w:rStyle w:val="Introparagraph"/>
                <w:rFonts w:ascii="Arial" w:hAnsi="Arial" w:cs="Arial"/>
                <w:iCs/>
                <w:lang w:val="pt-BR"/>
              </w:rPr>
            </w:pPr>
          </w:p>
          <w:p w:rsidR="00F31144" w:rsidRDefault="00F31144" w:rsidP="00F12CE5">
            <w:pPr>
              <w:spacing w:after="200" w:line="276" w:lineRule="auto"/>
              <w:rPr>
                <w:rStyle w:val="Introparagraph"/>
                <w:rFonts w:ascii="Arial" w:hAnsi="Arial" w:cs="Arial"/>
                <w:iCs/>
                <w:lang w:val="pt-BR"/>
              </w:rPr>
            </w:pPr>
          </w:p>
          <w:p w:rsidR="0094496A" w:rsidRDefault="0094496A" w:rsidP="00F12CE5">
            <w:pPr>
              <w:spacing w:after="200" w:line="276" w:lineRule="auto"/>
              <w:rPr>
                <w:rStyle w:val="Introparagraph"/>
                <w:rFonts w:ascii="Arial" w:hAnsi="Arial" w:cs="Arial"/>
                <w:iCs/>
                <w:lang w:val="pt-BR"/>
              </w:rPr>
            </w:pPr>
          </w:p>
        </w:tc>
        <w:tc>
          <w:tcPr>
            <w:tcW w:w="6582" w:type="dxa"/>
          </w:tcPr>
          <w:p w:rsidR="00F31144" w:rsidRDefault="00F31144" w:rsidP="00F12CE5">
            <w:pPr>
              <w:spacing w:after="200" w:line="276" w:lineRule="auto"/>
              <w:rPr>
                <w:rStyle w:val="Introparagraph"/>
                <w:rFonts w:ascii="Arial" w:hAnsi="Arial" w:cs="Arial"/>
                <w:iCs/>
                <w:lang w:val="pt-BR"/>
              </w:rPr>
            </w:pPr>
          </w:p>
          <w:p w:rsidR="00F31144" w:rsidRDefault="00F31144" w:rsidP="00F12CE5">
            <w:pPr>
              <w:spacing w:after="200" w:line="276" w:lineRule="auto"/>
              <w:rPr>
                <w:rStyle w:val="Introparagraph"/>
                <w:rFonts w:ascii="Arial" w:hAnsi="Arial" w:cs="Arial"/>
                <w:iCs/>
                <w:lang w:val="pt-BR"/>
              </w:rPr>
            </w:pPr>
          </w:p>
        </w:tc>
      </w:tr>
    </w:tbl>
    <w:p w:rsidR="00F31144" w:rsidRDefault="00F31144">
      <w:pPr>
        <w:spacing w:after="200" w:line="276" w:lineRule="auto"/>
        <w:rPr>
          <w:rStyle w:val="Introparagraph"/>
          <w:rFonts w:ascii="Arial" w:hAnsi="Arial" w:cs="Arial"/>
          <w:iCs/>
          <w:lang w:val="pt-BR"/>
        </w:rPr>
      </w:pPr>
    </w:p>
    <w:p w:rsidR="00F31144" w:rsidRPr="00174B08" w:rsidRDefault="00F31144" w:rsidP="00F31144">
      <w:pPr>
        <w:spacing w:after="200" w:line="276" w:lineRule="auto"/>
        <w:rPr>
          <w:rFonts w:ascii="Arial" w:hAnsi="Arial" w:cs="Arial"/>
          <w:bCs/>
          <w:iCs/>
          <w:szCs w:val="24"/>
          <w:lang w:val="pt-BR"/>
        </w:rPr>
      </w:pPr>
      <w:r>
        <w:rPr>
          <w:noProof/>
        </w:rPr>
        <w:lastRenderedPageBreak/>
        <w:drawing>
          <wp:anchor distT="0" distB="0" distL="114300" distR="114300" simplePos="0" relativeHeight="251718656" behindDoc="1" locked="0" layoutInCell="1" allowOverlap="1" wp14:anchorId="2A0AFBD9" wp14:editId="026C6E35">
            <wp:simplePos x="0" y="0"/>
            <wp:positionH relativeFrom="column">
              <wp:posOffset>-419100</wp:posOffset>
            </wp:positionH>
            <wp:positionV relativeFrom="paragraph">
              <wp:posOffset>-523875</wp:posOffset>
            </wp:positionV>
            <wp:extent cx="1123950" cy="867410"/>
            <wp:effectExtent l="0" t="0" r="0" b="8890"/>
            <wp:wrapTight wrapText="bothSides">
              <wp:wrapPolygon edited="0">
                <wp:start x="0" y="0"/>
                <wp:lineTo x="0" y="21347"/>
                <wp:lineTo x="21234" y="21347"/>
                <wp:lineTo x="2123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123950" cy="867410"/>
                    </a:xfrm>
                    <a:prstGeom prst="rect">
                      <a:avLst/>
                    </a:prstGeom>
                    <a:noFill/>
                  </pic:spPr>
                </pic:pic>
              </a:graphicData>
            </a:graphic>
            <wp14:sizeRelH relativeFrom="page">
              <wp14:pctWidth>0</wp14:pctWidth>
            </wp14:sizeRelH>
            <wp14:sizeRelV relativeFrom="page">
              <wp14:pctHeight>0</wp14:pctHeight>
            </wp14:sizeRelV>
          </wp:anchor>
        </w:drawing>
      </w:r>
      <w:r w:rsidRPr="008C33A5">
        <w:rPr>
          <w:sz w:val="44"/>
          <w:szCs w:val="44"/>
        </w:rPr>
        <w:t xml:space="preserve">Amphitheatre </w:t>
      </w:r>
      <w:r>
        <w:rPr>
          <w:sz w:val="44"/>
          <w:szCs w:val="44"/>
        </w:rPr>
        <w:t>activity sheet</w:t>
      </w:r>
    </w:p>
    <w:p w:rsidR="00ED5B34" w:rsidRPr="007973B4" w:rsidRDefault="00ED5B34" w:rsidP="007973B4">
      <w:pPr>
        <w:spacing w:after="200" w:line="276" w:lineRule="auto"/>
        <w:rPr>
          <w:rStyle w:val="Introparagraph"/>
          <w:rFonts w:ascii="Arial" w:hAnsi="Arial" w:cs="Arial"/>
          <w:i/>
          <w:iCs/>
          <w:color w:val="FF0000"/>
          <w:sz w:val="22"/>
          <w:szCs w:val="22"/>
          <w:lang w:val="pt-BR"/>
        </w:rPr>
      </w:pPr>
      <w:r>
        <w:rPr>
          <w:rStyle w:val="Introparagraph"/>
          <w:rFonts w:ascii="Arial" w:hAnsi="Arial" w:cs="Arial"/>
          <w:iCs/>
          <w:lang w:val="pt-BR"/>
        </w:rPr>
        <w:t xml:space="preserve">Ask you teacher </w:t>
      </w:r>
      <w:r w:rsidR="00481A6B">
        <w:rPr>
          <w:rStyle w:val="Introparagraph"/>
          <w:rFonts w:ascii="Arial" w:hAnsi="Arial" w:cs="Arial"/>
          <w:iCs/>
          <w:lang w:val="pt-BR"/>
        </w:rPr>
        <w:t xml:space="preserve">if </w:t>
      </w:r>
      <w:r>
        <w:rPr>
          <w:rStyle w:val="Introparagraph"/>
          <w:rFonts w:ascii="Arial" w:hAnsi="Arial" w:cs="Arial"/>
          <w:iCs/>
          <w:lang w:val="pt-BR"/>
        </w:rPr>
        <w:t>you</w:t>
      </w:r>
      <w:r w:rsidR="00AE0150">
        <w:rPr>
          <w:rStyle w:val="Introparagraph"/>
          <w:rFonts w:ascii="Arial" w:hAnsi="Arial" w:cs="Arial"/>
          <w:iCs/>
          <w:lang w:val="pt-BR"/>
        </w:rPr>
        <w:t xml:space="preserve"> can</w:t>
      </w:r>
      <w:r>
        <w:rPr>
          <w:rStyle w:val="Introparagraph"/>
          <w:rFonts w:ascii="Arial" w:hAnsi="Arial" w:cs="Arial"/>
          <w:iCs/>
          <w:lang w:val="pt-BR"/>
        </w:rPr>
        <w:t xml:space="preserve"> role-play a </w:t>
      </w:r>
      <w:r w:rsidR="007973B4">
        <w:rPr>
          <w:rStyle w:val="Introparagraph"/>
          <w:rFonts w:ascii="Arial" w:hAnsi="Arial" w:cs="Arial"/>
          <w:iCs/>
          <w:lang w:val="pt-BR"/>
        </w:rPr>
        <w:t xml:space="preserve">short </w:t>
      </w:r>
      <w:r>
        <w:rPr>
          <w:rStyle w:val="Introparagraph"/>
          <w:rFonts w:ascii="Arial" w:hAnsi="Arial" w:cs="Arial"/>
          <w:iCs/>
          <w:lang w:val="pt-BR"/>
        </w:rPr>
        <w:t xml:space="preserve">drama </w:t>
      </w:r>
      <w:r w:rsidR="00AE0150">
        <w:rPr>
          <w:rStyle w:val="Introparagraph"/>
          <w:rFonts w:ascii="Arial" w:hAnsi="Arial" w:cs="Arial"/>
          <w:iCs/>
          <w:lang w:val="pt-BR"/>
        </w:rPr>
        <w:t>a</w:t>
      </w:r>
      <w:r>
        <w:rPr>
          <w:rStyle w:val="Introparagraph"/>
          <w:rFonts w:ascii="Arial" w:hAnsi="Arial" w:cs="Arial"/>
          <w:iCs/>
          <w:lang w:val="pt-BR"/>
        </w:rPr>
        <w:t>bout visiting</w:t>
      </w:r>
      <w:r w:rsidR="00AE0150">
        <w:rPr>
          <w:rStyle w:val="Introparagraph"/>
          <w:rFonts w:ascii="Arial" w:hAnsi="Arial" w:cs="Arial"/>
          <w:iCs/>
          <w:lang w:val="pt-BR"/>
        </w:rPr>
        <w:t xml:space="preserve"> the amphitheatre</w:t>
      </w:r>
      <w:r>
        <w:rPr>
          <w:rStyle w:val="Introparagraph"/>
          <w:rFonts w:ascii="Arial" w:hAnsi="Arial" w:cs="Arial"/>
          <w:iCs/>
          <w:lang w:val="pt-BR"/>
        </w:rPr>
        <w:t xml:space="preserve">. </w:t>
      </w:r>
      <w:r w:rsidR="00AE0150">
        <w:rPr>
          <w:rStyle w:val="Introparagraph"/>
          <w:rFonts w:ascii="Arial" w:hAnsi="Arial" w:cs="Arial"/>
          <w:iCs/>
          <w:lang w:val="pt-BR"/>
        </w:rPr>
        <w:t>(Some replica</w:t>
      </w:r>
      <w:r w:rsidR="00AE0150" w:rsidRPr="00AE0150">
        <w:rPr>
          <w:rStyle w:val="Introparagraph"/>
          <w:rFonts w:ascii="Arial" w:hAnsi="Arial" w:cs="Arial"/>
          <w:iCs/>
          <w:lang w:val="pt-BR"/>
        </w:rPr>
        <w:t xml:space="preserve"> clothes </w:t>
      </w:r>
      <w:r w:rsidR="00AE0150">
        <w:rPr>
          <w:rStyle w:val="Introparagraph"/>
          <w:rFonts w:ascii="Arial" w:hAnsi="Arial" w:cs="Arial"/>
          <w:iCs/>
          <w:lang w:val="pt-BR"/>
        </w:rPr>
        <w:t>maybe available to help you).</w:t>
      </w:r>
      <w:r w:rsidRPr="00ED5B34">
        <w:rPr>
          <w:rStyle w:val="Introparagraph"/>
          <w:rFonts w:ascii="Arial" w:hAnsi="Arial" w:cs="Arial"/>
          <w:iCs/>
          <w:lang w:val="pt-BR"/>
        </w:rPr>
        <w:t xml:space="preserve"> </w:t>
      </w:r>
    </w:p>
    <w:p w:rsidR="00ED5B34" w:rsidRDefault="00481A6B" w:rsidP="00ED5B34">
      <w:pPr>
        <w:widowControl w:val="0"/>
        <w:rPr>
          <w:rStyle w:val="Introparagraph"/>
          <w:rFonts w:ascii="Arial" w:hAnsi="Arial" w:cs="Arial"/>
          <w:iCs/>
          <w:lang w:val="pt-BR"/>
        </w:rPr>
      </w:pPr>
      <w:r>
        <w:rPr>
          <w:rFonts w:ascii="Arial" w:hAnsi="Arial" w:cs="Arial"/>
          <w:bCs/>
          <w:iCs/>
          <w:noProof/>
          <w:szCs w:val="24"/>
        </w:rPr>
        <mc:AlternateContent>
          <mc:Choice Requires="wps">
            <w:drawing>
              <wp:anchor distT="0" distB="0" distL="114300" distR="114300" simplePos="0" relativeHeight="251707392" behindDoc="0" locked="0" layoutInCell="1" allowOverlap="1" wp14:anchorId="5356362E" wp14:editId="2D6970EF">
                <wp:simplePos x="0" y="0"/>
                <wp:positionH relativeFrom="column">
                  <wp:posOffset>447675</wp:posOffset>
                </wp:positionH>
                <wp:positionV relativeFrom="paragraph">
                  <wp:posOffset>24130</wp:posOffset>
                </wp:positionV>
                <wp:extent cx="5676900" cy="504825"/>
                <wp:effectExtent l="0" t="0" r="19050" b="466725"/>
                <wp:wrapNone/>
                <wp:docPr id="2" name="Rounded Rectangular Callout 2"/>
                <wp:cNvGraphicFramePr/>
                <a:graphic xmlns:a="http://schemas.openxmlformats.org/drawingml/2006/main">
                  <a:graphicData uri="http://schemas.microsoft.com/office/word/2010/wordprocessingShape">
                    <wps:wsp>
                      <wps:cNvSpPr/>
                      <wps:spPr>
                        <a:xfrm>
                          <a:off x="0" y="0"/>
                          <a:ext cx="5676900" cy="504825"/>
                        </a:xfrm>
                        <a:prstGeom prst="wedgeRoundRectCallout">
                          <a:avLst>
                            <a:gd name="adj1" fmla="val 3349"/>
                            <a:gd name="adj2" fmla="val 134635"/>
                            <a:gd name="adj3" fmla="val 16667"/>
                          </a:avLst>
                        </a:prstGeom>
                      </wps:spPr>
                      <wps:style>
                        <a:lnRef idx="2">
                          <a:schemeClr val="dk1"/>
                        </a:lnRef>
                        <a:fillRef idx="1">
                          <a:schemeClr val="lt1"/>
                        </a:fillRef>
                        <a:effectRef idx="0">
                          <a:schemeClr val="dk1"/>
                        </a:effectRef>
                        <a:fontRef idx="minor">
                          <a:schemeClr val="dk1"/>
                        </a:fontRef>
                      </wps:style>
                      <wps:txbx>
                        <w:txbxContent>
                          <w:p w:rsidR="00ED5B34" w:rsidRPr="00AE0150" w:rsidRDefault="00ED5B34" w:rsidP="00ED5B34">
                            <w:pPr>
                              <w:widowControl w:val="0"/>
                              <w:rPr>
                                <w:rStyle w:val="Introparagraph"/>
                                <w:rFonts w:ascii="Arial" w:hAnsi="Arial" w:cs="Arial"/>
                                <w:iCs/>
                                <w:lang w:val="pt-BR"/>
                              </w:rPr>
                            </w:pPr>
                            <w:r>
                              <w:rPr>
                                <w:rStyle w:val="Introparagraph"/>
                                <w:rFonts w:ascii="Arial" w:hAnsi="Arial" w:cs="Arial"/>
                                <w:iCs/>
                                <w:lang w:val="pt-BR"/>
                              </w:rPr>
                              <w:t xml:space="preserve">Did you know that men and women did not sit together? Important men sat at the front, less important men </w:t>
                            </w:r>
                            <w:r w:rsidR="007973B4">
                              <w:rPr>
                                <w:rStyle w:val="Introparagraph"/>
                                <w:rFonts w:ascii="Arial" w:hAnsi="Arial" w:cs="Arial"/>
                                <w:iCs/>
                                <w:lang w:val="pt-BR"/>
                              </w:rPr>
                              <w:t>sat behind them,</w:t>
                            </w:r>
                            <w:r>
                              <w:rPr>
                                <w:rStyle w:val="Introparagraph"/>
                                <w:rFonts w:ascii="Arial" w:hAnsi="Arial" w:cs="Arial"/>
                                <w:iCs/>
                                <w:lang w:val="pt-BR"/>
                              </w:rPr>
                              <w:t xml:space="preserve"> and women sat right at the back! </w:t>
                            </w:r>
                          </w:p>
                          <w:p w:rsidR="00ED5B34" w:rsidRDefault="00ED5B34" w:rsidP="00ED5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 o:spid="_x0000_s1026" type="#_x0000_t62" style="position:absolute;margin-left:35.25pt;margin-top:1.9pt;width:447pt;height:3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" adj="11523,39881" fillcolor="white [3201]" strokecolor="black [3200]" strokeweight="2pt">
                <v:textbox>
                  <w:txbxContent>
                    <w:p w:rsidR="00ED5B34" w:rsidRPr="00AE0150" w:rsidRDefault="00ED5B34" w:rsidP="00ED5B34">
                      <w:pPr>
                        <w:widowControl w:val="0"/>
                        <w:rPr>
                          <w:rStyle w:val="Introparagraph"/>
                          <w:rFonts w:ascii="Arial" w:hAnsi="Arial" w:cs="Arial"/>
                          <w:iCs/>
                          <w:lang w:val="pt-BR"/>
                        </w:rPr>
                      </w:pPr>
                      <w:r>
                        <w:rPr>
                          <w:rStyle w:val="Introparagraph"/>
                          <w:rFonts w:ascii="Arial" w:hAnsi="Arial" w:cs="Arial"/>
                          <w:iCs/>
                          <w:lang w:val="pt-BR"/>
                        </w:rPr>
                        <w:t xml:space="preserve">Did you know that men and women did not sit together? Important men sat at the front, less important men </w:t>
                      </w:r>
                      <w:r w:rsidR="007973B4">
                        <w:rPr>
                          <w:rStyle w:val="Introparagraph"/>
                          <w:rFonts w:ascii="Arial" w:hAnsi="Arial" w:cs="Arial"/>
                          <w:iCs/>
                          <w:lang w:val="pt-BR"/>
                        </w:rPr>
                        <w:t>sat behind them,</w:t>
                      </w:r>
                      <w:r>
                        <w:rPr>
                          <w:rStyle w:val="Introparagraph"/>
                          <w:rFonts w:ascii="Arial" w:hAnsi="Arial" w:cs="Arial"/>
                          <w:iCs/>
                          <w:lang w:val="pt-BR"/>
                        </w:rPr>
                        <w:t xml:space="preserve"> and women sat right at the back! </w:t>
                      </w:r>
                    </w:p>
                    <w:p w:rsidR="00ED5B34" w:rsidRDefault="00ED5B34" w:rsidP="00ED5B34">
                      <w:pPr>
                        <w:jc w:val="center"/>
                      </w:pPr>
                    </w:p>
                  </w:txbxContent>
                </v:textbox>
              </v:shape>
            </w:pict>
          </mc:Fallback>
        </mc:AlternateContent>
      </w:r>
    </w:p>
    <w:p w:rsidR="00ED5B34" w:rsidRDefault="00ED5B34" w:rsidP="00ED5B34">
      <w:pPr>
        <w:widowControl w:val="0"/>
        <w:rPr>
          <w:rStyle w:val="Introparagraph"/>
          <w:rFonts w:ascii="Arial" w:hAnsi="Arial" w:cs="Arial"/>
          <w:iCs/>
          <w:lang w:val="pt-BR"/>
        </w:rPr>
      </w:pPr>
    </w:p>
    <w:p w:rsidR="00ED5B34" w:rsidRDefault="00ED5B34" w:rsidP="00ED5B34">
      <w:pPr>
        <w:widowControl w:val="0"/>
        <w:rPr>
          <w:rStyle w:val="Introparagraph"/>
          <w:rFonts w:ascii="Arial" w:hAnsi="Arial" w:cs="Arial"/>
          <w:iCs/>
          <w:lang w:val="pt-BR"/>
        </w:rPr>
      </w:pPr>
    </w:p>
    <w:p w:rsidR="00481A6B" w:rsidRDefault="00481A6B" w:rsidP="00ED5B34">
      <w:pPr>
        <w:widowControl w:val="0"/>
        <w:rPr>
          <w:rStyle w:val="Introparagraph"/>
          <w:rFonts w:ascii="Arial" w:hAnsi="Arial" w:cs="Arial"/>
          <w:iCs/>
          <w:lang w:val="pt-BR"/>
        </w:rPr>
      </w:pPr>
    </w:p>
    <w:p w:rsidR="00ED5B34" w:rsidRPr="00AE0150" w:rsidRDefault="00ED5B34" w:rsidP="00ED5B34">
      <w:pPr>
        <w:widowControl w:val="0"/>
        <w:rPr>
          <w:rStyle w:val="Introparagraph"/>
          <w:rFonts w:ascii="Arial" w:hAnsi="Arial" w:cs="Arial"/>
          <w:iCs/>
          <w:lang w:val="pt-BR"/>
        </w:rPr>
      </w:pPr>
      <w:r>
        <w:rPr>
          <w:rStyle w:val="Introparagraph"/>
          <w:rFonts w:ascii="Arial" w:hAnsi="Arial" w:cs="Arial"/>
          <w:iCs/>
          <w:lang w:val="pt-BR"/>
        </w:rPr>
        <w:t>Decide if you are a:</w:t>
      </w:r>
    </w:p>
    <w:p w:rsidR="00ED5B34" w:rsidRPr="00C5636E" w:rsidRDefault="00ED5B34" w:rsidP="00ED5B34">
      <w:pPr>
        <w:pStyle w:val="ListParagraph"/>
        <w:widowControl w:val="0"/>
        <w:numPr>
          <w:ilvl w:val="0"/>
          <w:numId w:val="3"/>
        </w:numPr>
        <w:rPr>
          <w:rStyle w:val="Introparagraph"/>
          <w:rFonts w:ascii="Arial" w:hAnsi="Arial" w:cs="Arial"/>
          <w:iCs/>
          <w:lang w:val="pt-BR"/>
        </w:rPr>
      </w:pPr>
      <w:r w:rsidRPr="00AE0150">
        <w:rPr>
          <w:rStyle w:val="Introparagraph"/>
          <w:rFonts w:ascii="Arial" w:hAnsi="Arial" w:cs="Arial"/>
          <w:iCs/>
          <w:lang w:val="pt-BR"/>
        </w:rPr>
        <w:t>a rich Roman Lady</w:t>
      </w:r>
      <w:r>
        <w:rPr>
          <w:rStyle w:val="Introparagraph"/>
          <w:rFonts w:ascii="Arial" w:hAnsi="Arial" w:cs="Arial"/>
          <w:iCs/>
          <w:lang w:val="pt-BR"/>
        </w:rPr>
        <w:t xml:space="preserve"> or her daughter</w:t>
      </w:r>
    </w:p>
    <w:p w:rsidR="00ED5B34" w:rsidRPr="00C5636E" w:rsidRDefault="00ED5B34" w:rsidP="00ED5B34">
      <w:pPr>
        <w:pStyle w:val="ListParagraph"/>
        <w:widowControl w:val="0"/>
        <w:numPr>
          <w:ilvl w:val="0"/>
          <w:numId w:val="3"/>
        </w:numPr>
        <w:rPr>
          <w:rStyle w:val="Introparagraph"/>
          <w:rFonts w:ascii="Arial" w:hAnsi="Arial" w:cs="Arial"/>
          <w:iCs/>
          <w:lang w:val="pt-BR"/>
        </w:rPr>
      </w:pPr>
      <w:r w:rsidRPr="00AE0150">
        <w:rPr>
          <w:rStyle w:val="Introparagraph"/>
          <w:rFonts w:ascii="Arial" w:hAnsi="Arial" w:cs="Arial"/>
          <w:iCs/>
          <w:lang w:val="pt-BR"/>
        </w:rPr>
        <w:t xml:space="preserve">a wealthy Roman </w:t>
      </w:r>
      <w:r>
        <w:rPr>
          <w:rStyle w:val="Introparagraph"/>
          <w:rFonts w:ascii="Arial" w:hAnsi="Arial" w:cs="Arial"/>
          <w:iCs/>
          <w:lang w:val="pt-BR"/>
        </w:rPr>
        <w:t>merchant or his son</w:t>
      </w:r>
    </w:p>
    <w:p w:rsidR="00ED5B34" w:rsidRPr="00C5636E" w:rsidRDefault="00ED5B34" w:rsidP="00ED5B34">
      <w:pPr>
        <w:pStyle w:val="ListParagraph"/>
        <w:widowControl w:val="0"/>
        <w:numPr>
          <w:ilvl w:val="0"/>
          <w:numId w:val="3"/>
        </w:numPr>
        <w:rPr>
          <w:rStyle w:val="Introparagraph"/>
          <w:rFonts w:ascii="Arial" w:hAnsi="Arial" w:cs="Arial"/>
          <w:iCs/>
          <w:lang w:val="pt-BR"/>
        </w:rPr>
      </w:pPr>
      <w:r w:rsidRPr="00AE0150">
        <w:rPr>
          <w:rStyle w:val="Introparagraph"/>
          <w:rFonts w:ascii="Arial" w:hAnsi="Arial" w:cs="Arial"/>
          <w:iCs/>
          <w:lang w:val="pt-BR"/>
        </w:rPr>
        <w:t>a</w:t>
      </w:r>
      <w:r>
        <w:rPr>
          <w:rStyle w:val="Introparagraph"/>
          <w:rFonts w:ascii="Arial" w:hAnsi="Arial" w:cs="Arial"/>
          <w:iCs/>
          <w:lang w:val="pt-BR"/>
        </w:rPr>
        <w:t xml:space="preserve"> poor slave </w:t>
      </w:r>
    </w:p>
    <w:p w:rsidR="00ED5B34" w:rsidRPr="00C5636E" w:rsidRDefault="00ED5B34" w:rsidP="00ED5B34">
      <w:pPr>
        <w:pStyle w:val="ListParagraph"/>
        <w:widowControl w:val="0"/>
        <w:numPr>
          <w:ilvl w:val="0"/>
          <w:numId w:val="3"/>
        </w:numPr>
        <w:rPr>
          <w:rStyle w:val="Introparagraph"/>
          <w:rFonts w:ascii="Arial" w:hAnsi="Arial" w:cs="Arial"/>
          <w:iCs/>
          <w:lang w:val="pt-BR"/>
        </w:rPr>
      </w:pPr>
      <w:r>
        <w:rPr>
          <w:rStyle w:val="Introparagraph"/>
          <w:rFonts w:ascii="Arial" w:hAnsi="Arial" w:cs="Arial"/>
          <w:iCs/>
          <w:lang w:val="pt-BR"/>
        </w:rPr>
        <w:t xml:space="preserve">someone selling food or </w:t>
      </w:r>
      <w:r w:rsidRPr="0082259B">
        <w:rPr>
          <w:rStyle w:val="Introparagraph"/>
          <w:rFonts w:ascii="Arial" w:hAnsi="Arial" w:cs="Arial"/>
          <w:iCs/>
          <w:lang w:val="pt-BR"/>
        </w:rPr>
        <w:t>souvenirs</w:t>
      </w:r>
      <w:r w:rsidRPr="00AE0150">
        <w:rPr>
          <w:rStyle w:val="Introparagraph"/>
          <w:rFonts w:ascii="Arial" w:hAnsi="Arial" w:cs="Arial"/>
          <w:iCs/>
          <w:lang w:val="pt-BR"/>
        </w:rPr>
        <w:tab/>
      </w:r>
      <w:r w:rsidRPr="00AE0150">
        <w:rPr>
          <w:rStyle w:val="Introparagraph"/>
          <w:rFonts w:ascii="Arial" w:hAnsi="Arial" w:cs="Arial"/>
          <w:iCs/>
          <w:lang w:val="pt-BR"/>
        </w:rPr>
        <w:tab/>
      </w:r>
      <w:r w:rsidRPr="00AE0150">
        <w:rPr>
          <w:rStyle w:val="Introparagraph"/>
          <w:rFonts w:ascii="Arial" w:hAnsi="Arial" w:cs="Arial"/>
          <w:iCs/>
          <w:lang w:val="pt-BR"/>
        </w:rPr>
        <w:tab/>
      </w:r>
      <w:r w:rsidRPr="00AE0150">
        <w:rPr>
          <w:rStyle w:val="Introparagraph"/>
          <w:rFonts w:ascii="Arial" w:hAnsi="Arial" w:cs="Arial"/>
          <w:iCs/>
          <w:lang w:val="pt-BR"/>
        </w:rPr>
        <w:tab/>
      </w:r>
    </w:p>
    <w:p w:rsidR="00ED5B34" w:rsidRDefault="00ED5B34" w:rsidP="00ED5B34">
      <w:pPr>
        <w:pStyle w:val="ListParagraph"/>
        <w:widowControl w:val="0"/>
        <w:numPr>
          <w:ilvl w:val="0"/>
          <w:numId w:val="3"/>
        </w:numPr>
        <w:rPr>
          <w:rStyle w:val="Introparagraph"/>
          <w:rFonts w:ascii="Arial" w:hAnsi="Arial" w:cs="Arial"/>
          <w:iCs/>
          <w:lang w:val="pt-BR"/>
        </w:rPr>
      </w:pPr>
      <w:r w:rsidRPr="00AE0150">
        <w:rPr>
          <w:rStyle w:val="Introparagraph"/>
          <w:rFonts w:ascii="Arial" w:hAnsi="Arial" w:cs="Arial"/>
          <w:iCs/>
          <w:lang w:val="pt-BR"/>
        </w:rPr>
        <w:t>a</w:t>
      </w:r>
      <w:r>
        <w:rPr>
          <w:rStyle w:val="Introparagraph"/>
          <w:rFonts w:ascii="Arial" w:hAnsi="Arial" w:cs="Arial"/>
          <w:iCs/>
          <w:lang w:val="pt-BR"/>
        </w:rPr>
        <w:t xml:space="preserve"> soldier, acrobat or gladiator, performing in the arena</w:t>
      </w:r>
    </w:p>
    <w:p w:rsidR="007973B4" w:rsidRDefault="007973B4" w:rsidP="00AE0150">
      <w:pPr>
        <w:widowControl w:val="0"/>
        <w:rPr>
          <w:rStyle w:val="Introparagraph"/>
          <w:rFonts w:ascii="Arial" w:hAnsi="Arial" w:cs="Arial"/>
          <w:iCs/>
          <w:lang w:val="pt-BR"/>
        </w:rPr>
      </w:pPr>
    </w:p>
    <w:p w:rsidR="00AE0150" w:rsidRPr="00AE0150" w:rsidRDefault="00481A6B" w:rsidP="00AE0150">
      <w:pPr>
        <w:widowControl w:val="0"/>
        <w:rPr>
          <w:rStyle w:val="Introparagraph"/>
          <w:rFonts w:ascii="Arial" w:hAnsi="Arial" w:cs="Arial"/>
          <w:iCs/>
          <w:lang w:val="pt-BR"/>
        </w:rPr>
      </w:pPr>
      <w:r>
        <w:rPr>
          <w:rStyle w:val="Introparagraph"/>
          <w:rFonts w:ascii="Arial" w:hAnsi="Arial" w:cs="Arial"/>
          <w:iCs/>
          <w:lang w:val="pt-BR"/>
        </w:rPr>
        <w:t>Decide what event you have come to watch. Gladiatorial games and wild animal hunts were rare exciting events, other events such as army drills may have happened more regularly in the arena.</w:t>
      </w:r>
    </w:p>
    <w:p w:rsidR="00E44757" w:rsidRDefault="00AE0150" w:rsidP="00CC1E3C">
      <w:pPr>
        <w:widowControl w:val="0"/>
        <w:rPr>
          <w:rStyle w:val="Introparagraph"/>
          <w:rFonts w:ascii="Arial" w:hAnsi="Arial" w:cs="Arial"/>
          <w:iCs/>
          <w:lang w:val="pt-BR"/>
        </w:rPr>
      </w:pPr>
      <w:r w:rsidRPr="00AE0150">
        <w:rPr>
          <w:rStyle w:val="Introparagraph"/>
          <w:rFonts w:ascii="Arial" w:hAnsi="Arial" w:cs="Arial"/>
          <w:iCs/>
          <w:lang w:val="pt-BR"/>
        </w:rPr>
        <w:t> </w:t>
      </w:r>
    </w:p>
    <w:p w:rsidR="00CC1E3C" w:rsidRPr="00756DF9" w:rsidRDefault="007973B4" w:rsidP="00CC1E3C">
      <w:pPr>
        <w:widowControl w:val="0"/>
        <w:rPr>
          <w:rStyle w:val="Introparagraph"/>
          <w:rFonts w:ascii="Arial" w:hAnsi="Arial" w:cs="Arial"/>
          <w:iCs/>
          <w:lang w:val="pt-BR"/>
        </w:rPr>
      </w:pPr>
      <w:r>
        <w:rPr>
          <w:rStyle w:val="Introparagraph"/>
          <w:rFonts w:ascii="Arial" w:hAnsi="Arial" w:cs="Arial"/>
          <w:iCs/>
          <w:lang w:val="pt-BR"/>
        </w:rPr>
        <w:t xml:space="preserve">Alternatively you might like to </w:t>
      </w:r>
      <w:r w:rsidR="00C5636E">
        <w:rPr>
          <w:rStyle w:val="Introparagraph"/>
          <w:rFonts w:ascii="Arial" w:hAnsi="Arial" w:cs="Arial"/>
          <w:iCs/>
          <w:lang w:val="pt-BR"/>
        </w:rPr>
        <w:t>draw a</w:t>
      </w:r>
      <w:r w:rsidR="00CC1E3C">
        <w:rPr>
          <w:rStyle w:val="Introparagraph"/>
          <w:rFonts w:ascii="Arial" w:hAnsi="Arial" w:cs="Arial"/>
          <w:iCs/>
          <w:lang w:val="pt-BR"/>
        </w:rPr>
        <w:t xml:space="preserve"> picture</w:t>
      </w:r>
      <w:r>
        <w:rPr>
          <w:rStyle w:val="Introparagraph"/>
          <w:rFonts w:ascii="Arial" w:hAnsi="Arial" w:cs="Arial"/>
          <w:iCs/>
          <w:lang w:val="pt-BR"/>
        </w:rPr>
        <w:t xml:space="preserve"> of people at the amphitheatre,</w:t>
      </w:r>
      <w:r w:rsidR="00CC1E3C">
        <w:rPr>
          <w:rStyle w:val="Introparagraph"/>
          <w:rFonts w:ascii="Arial" w:hAnsi="Arial" w:cs="Arial"/>
          <w:iCs/>
          <w:lang w:val="pt-BR"/>
        </w:rPr>
        <w:t xml:space="preserve"> </w:t>
      </w:r>
      <w:r>
        <w:rPr>
          <w:rStyle w:val="Introparagraph"/>
          <w:rFonts w:ascii="Arial" w:hAnsi="Arial" w:cs="Arial"/>
          <w:iCs/>
          <w:lang w:val="pt-BR"/>
        </w:rPr>
        <w:t>you could a</w:t>
      </w:r>
      <w:r w:rsidR="004661F1">
        <w:rPr>
          <w:rStyle w:val="Introparagraph"/>
          <w:rFonts w:ascii="Arial" w:hAnsi="Arial" w:cs="Arial"/>
          <w:iCs/>
          <w:lang w:val="pt-BR"/>
        </w:rPr>
        <w:t>dd speech bubbles if you like.</w:t>
      </w:r>
      <w:r>
        <w:rPr>
          <w:rStyle w:val="Introparagraph"/>
          <w:rFonts w:ascii="Arial" w:hAnsi="Arial" w:cs="Arial"/>
          <w:iCs/>
          <w:lang w:val="pt-BR"/>
        </w:rPr>
        <w:t xml:space="preserve"> </w:t>
      </w:r>
    </w:p>
    <w:p w:rsidR="00CC1E3C" w:rsidRDefault="00CC1E3C" w:rsidP="00756DF9">
      <w:pPr>
        <w:widowControl w:val="0"/>
        <w:ind w:left="720"/>
        <w:rPr>
          <w:rStyle w:val="Introparagraph"/>
          <w:rFonts w:ascii="Arial" w:hAnsi="Arial" w:cs="Arial"/>
          <w:iCs/>
          <w:lang w:val="pt-BR"/>
        </w:rPr>
      </w:pPr>
    </w:p>
    <w:p w:rsidR="00756DF9" w:rsidRPr="00756DF9" w:rsidRDefault="00481A6B" w:rsidP="00756DF9">
      <w:pPr>
        <w:widowControl w:val="0"/>
        <w:rPr>
          <w:rStyle w:val="Introparagraph"/>
          <w:rFonts w:ascii="Arial" w:hAnsi="Arial" w:cs="Arial"/>
          <w:iCs/>
          <w:lang w:val="pt-BR"/>
        </w:rPr>
      </w:pPr>
      <w:r>
        <w:rPr>
          <w:rFonts w:ascii="Arial" w:hAnsi="Arial" w:cs="Arial"/>
          <w:bCs/>
          <w:iCs/>
          <w:noProof/>
          <w:szCs w:val="24"/>
        </w:rPr>
        <mc:AlternateContent>
          <mc:Choice Requires="wps">
            <w:drawing>
              <wp:anchor distT="0" distB="0" distL="114300" distR="114300" simplePos="0" relativeHeight="251698176" behindDoc="0" locked="0" layoutInCell="1" allowOverlap="1" wp14:anchorId="2AED1EF4" wp14:editId="65C9320F">
                <wp:simplePos x="0" y="0"/>
                <wp:positionH relativeFrom="column">
                  <wp:posOffset>-38100</wp:posOffset>
                </wp:positionH>
                <wp:positionV relativeFrom="paragraph">
                  <wp:posOffset>13335</wp:posOffset>
                </wp:positionV>
                <wp:extent cx="5629275" cy="411480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5629275" cy="4114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3pt;margin-top:1.05pt;width:443.25pt;height:3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" fillcolor="white [3201]" strokecolor="black [3200]" strokeweight="2pt"/>
            </w:pict>
          </mc:Fallback>
        </mc:AlternateContent>
      </w:r>
      <w:r w:rsidR="00756DF9" w:rsidRPr="00756DF9">
        <w:rPr>
          <w:rStyle w:val="Introparagraph"/>
          <w:rFonts w:ascii="Arial" w:hAnsi="Arial" w:cs="Arial"/>
          <w:iCs/>
          <w:lang w:val="pt-BR"/>
        </w:rPr>
        <w:t> </w:t>
      </w:r>
    </w:p>
    <w:p w:rsidR="00756DF9" w:rsidRPr="00756DF9" w:rsidRDefault="00756DF9" w:rsidP="00756DF9">
      <w:pPr>
        <w:widowControl w:val="0"/>
        <w:rPr>
          <w:rStyle w:val="Introparagraph"/>
          <w:rFonts w:ascii="Arial" w:hAnsi="Arial" w:cs="Arial"/>
          <w:iCs/>
          <w:lang w:val="pt-BR"/>
        </w:rPr>
      </w:pPr>
      <w:r w:rsidRPr="00756DF9">
        <w:rPr>
          <w:rStyle w:val="Introparagraph"/>
          <w:rFonts w:ascii="Arial" w:hAnsi="Arial" w:cs="Arial"/>
          <w:iCs/>
          <w:lang w:val="pt-BR"/>
        </w:rPr>
        <w:t> </w:t>
      </w:r>
    </w:p>
    <w:p w:rsidR="0085758A" w:rsidRPr="00756DF9" w:rsidRDefault="0085758A" w:rsidP="0085758A">
      <w:pPr>
        <w:spacing w:after="200" w:line="276" w:lineRule="auto"/>
        <w:rPr>
          <w:rStyle w:val="Introparagraph"/>
          <w:rFonts w:ascii="Arial" w:hAnsi="Arial"/>
          <w:bCs w:val="0"/>
          <w:lang w:val="pt-BR"/>
        </w:rPr>
      </w:pPr>
    </w:p>
    <w:sectPr w:rsidR="0085758A" w:rsidRPr="00756DF9">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4B08" w:rsidRDefault="00174B08" w:rsidP="00174B08">
      <w:r>
        <w:separator/>
      </w:r>
    </w:p>
  </w:endnote>
  <w:endnote w:type="continuationSeparator" w:id="0">
    <w:p w:rsidR="00174B08" w:rsidRDefault="00174B08" w:rsidP="00174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ITC Franklin Gothic Book">
    <w:altName w:val="Courier"/>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500" w:type="pct"/>
      <w:tblCellMar>
        <w:top w:w="72" w:type="dxa"/>
        <w:left w:w="115" w:type="dxa"/>
        <w:bottom w:w="72" w:type="dxa"/>
        <w:right w:w="115" w:type="dxa"/>
      </w:tblCellMar>
      <w:tblLook w:val="04A0" w:firstRow="1" w:lastRow="0" w:firstColumn="1" w:lastColumn="0" w:noHBand="0" w:noVBand="1"/>
    </w:tblPr>
    <w:tblGrid>
      <w:gridCol w:w="8330"/>
    </w:tblGrid>
    <w:tr w:rsidR="00D70403" w:rsidTr="00D70403">
      <w:tc>
        <w:tcPr>
          <w:tcW w:w="5000" w:type="pct"/>
          <w:tcBorders>
            <w:top w:val="single" w:sz="4" w:space="0" w:color="000000" w:themeColor="text1"/>
          </w:tcBorders>
        </w:tcPr>
        <w:p w:rsidR="00D70403" w:rsidRDefault="00D70403" w:rsidP="00637325">
          <w:pPr>
            <w:rPr>
              <w:color w:val="808080"/>
              <w:sz w:val="14"/>
            </w:rPr>
          </w:pPr>
          <w:r>
            <w:rPr>
              <w:rFonts w:ascii="Arial" w:hAnsi="Arial"/>
              <w:color w:val="808080"/>
              <w:sz w:val="14"/>
            </w:rPr>
            <w:t>© Guildhall Art Gallery and Amphitheatre 2014</w:t>
          </w:r>
        </w:p>
        <w:p w:rsidR="00D70403" w:rsidRDefault="00D70403">
          <w:pPr>
            <w:pStyle w:val="Footer"/>
            <w:jc w:val="right"/>
          </w:pPr>
        </w:p>
      </w:tc>
    </w:tr>
  </w:tbl>
  <w:p w:rsidR="0085758A" w:rsidRDefault="008575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4B08" w:rsidRDefault="00174B08" w:rsidP="00174B08">
      <w:r>
        <w:separator/>
      </w:r>
    </w:p>
  </w:footnote>
  <w:footnote w:type="continuationSeparator" w:id="0">
    <w:p w:rsidR="00174B08" w:rsidRDefault="00174B08" w:rsidP="00174B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12A2D"/>
    <w:multiLevelType w:val="hybridMultilevel"/>
    <w:tmpl w:val="67BC0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A20607"/>
    <w:multiLevelType w:val="hybridMultilevel"/>
    <w:tmpl w:val="D09A4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DB654D7"/>
    <w:multiLevelType w:val="hybridMultilevel"/>
    <w:tmpl w:val="1E448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FF812CA"/>
    <w:multiLevelType w:val="hybridMultilevel"/>
    <w:tmpl w:val="CBDC3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C04"/>
    <w:rsid w:val="0001747E"/>
    <w:rsid w:val="0009427D"/>
    <w:rsid w:val="00174B08"/>
    <w:rsid w:val="00317674"/>
    <w:rsid w:val="003B5529"/>
    <w:rsid w:val="00464752"/>
    <w:rsid w:val="004661F1"/>
    <w:rsid w:val="00481A6B"/>
    <w:rsid w:val="00497D85"/>
    <w:rsid w:val="006277F3"/>
    <w:rsid w:val="00637325"/>
    <w:rsid w:val="00702FBD"/>
    <w:rsid w:val="00756DF9"/>
    <w:rsid w:val="007973B4"/>
    <w:rsid w:val="0082259B"/>
    <w:rsid w:val="0085758A"/>
    <w:rsid w:val="008C33A5"/>
    <w:rsid w:val="008E3C46"/>
    <w:rsid w:val="0094496A"/>
    <w:rsid w:val="00AE0150"/>
    <w:rsid w:val="00B06729"/>
    <w:rsid w:val="00C02B66"/>
    <w:rsid w:val="00C15C7C"/>
    <w:rsid w:val="00C5636E"/>
    <w:rsid w:val="00CB60B8"/>
    <w:rsid w:val="00CC1E3C"/>
    <w:rsid w:val="00D70403"/>
    <w:rsid w:val="00DE6111"/>
    <w:rsid w:val="00E44757"/>
    <w:rsid w:val="00EA5C04"/>
    <w:rsid w:val="00ED5B34"/>
    <w:rsid w:val="00F31144"/>
    <w:rsid w:val="00F57EE6"/>
    <w:rsid w:val="00F66B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529"/>
    <w:pPr>
      <w:spacing w:after="0" w:line="240" w:lineRule="auto"/>
    </w:pPr>
    <w:rPr>
      <w:rFonts w:ascii="Trebuchet MS" w:eastAsia="Times New Roman" w:hAnsi="Trebuchet MS"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OLBODYCOPY">
    <w:name w:val="MOL BODY COPY"/>
    <w:basedOn w:val="Normal"/>
    <w:rsid w:val="003B5529"/>
    <w:pPr>
      <w:spacing w:after="100"/>
    </w:pPr>
    <w:rPr>
      <w:rFonts w:ascii="Arial" w:hAnsi="Arial"/>
    </w:rPr>
  </w:style>
  <w:style w:type="character" w:customStyle="1" w:styleId="Introparagraph">
    <w:name w:val="Intro paragraph"/>
    <w:rsid w:val="003B5529"/>
    <w:rPr>
      <w:rFonts w:ascii="ITC Franklin Gothic Book" w:hAnsi="ITC Franklin Gothic Book"/>
      <w:bCs/>
      <w:color w:val="auto"/>
      <w:sz w:val="24"/>
      <w:szCs w:val="24"/>
    </w:rPr>
  </w:style>
  <w:style w:type="paragraph" w:styleId="BalloonText">
    <w:name w:val="Balloon Text"/>
    <w:basedOn w:val="Normal"/>
    <w:link w:val="BalloonTextChar"/>
    <w:uiPriority w:val="99"/>
    <w:semiHidden/>
    <w:unhideWhenUsed/>
    <w:rsid w:val="003B5529"/>
    <w:rPr>
      <w:rFonts w:ascii="Tahoma" w:hAnsi="Tahoma" w:cs="Tahoma"/>
      <w:sz w:val="16"/>
      <w:szCs w:val="16"/>
    </w:rPr>
  </w:style>
  <w:style w:type="character" w:customStyle="1" w:styleId="BalloonTextChar">
    <w:name w:val="Balloon Text Char"/>
    <w:basedOn w:val="DefaultParagraphFont"/>
    <w:link w:val="BalloonText"/>
    <w:uiPriority w:val="99"/>
    <w:semiHidden/>
    <w:rsid w:val="003B5529"/>
    <w:rPr>
      <w:rFonts w:ascii="Tahoma" w:eastAsia="Times New Roman" w:hAnsi="Tahoma" w:cs="Tahoma"/>
      <w:sz w:val="16"/>
      <w:szCs w:val="16"/>
      <w:lang w:eastAsia="en-GB"/>
    </w:rPr>
  </w:style>
  <w:style w:type="paragraph" w:styleId="ListParagraph">
    <w:name w:val="List Paragraph"/>
    <w:basedOn w:val="Normal"/>
    <w:uiPriority w:val="34"/>
    <w:qFormat/>
    <w:rsid w:val="00CB60B8"/>
    <w:pPr>
      <w:ind w:left="720"/>
      <w:contextualSpacing/>
    </w:pPr>
  </w:style>
  <w:style w:type="paragraph" w:styleId="FootnoteText">
    <w:name w:val="footnote text"/>
    <w:basedOn w:val="Normal"/>
    <w:link w:val="FootnoteTextChar"/>
    <w:uiPriority w:val="99"/>
    <w:semiHidden/>
    <w:unhideWhenUsed/>
    <w:rsid w:val="00174B08"/>
    <w:rPr>
      <w:sz w:val="20"/>
    </w:rPr>
  </w:style>
  <w:style w:type="character" w:customStyle="1" w:styleId="FootnoteTextChar">
    <w:name w:val="Footnote Text Char"/>
    <w:basedOn w:val="DefaultParagraphFont"/>
    <w:link w:val="FootnoteText"/>
    <w:uiPriority w:val="99"/>
    <w:semiHidden/>
    <w:rsid w:val="00174B08"/>
    <w:rPr>
      <w:rFonts w:ascii="Trebuchet MS" w:eastAsia="Times New Roman" w:hAnsi="Trebuchet MS" w:cs="Times New Roman"/>
      <w:sz w:val="20"/>
      <w:szCs w:val="20"/>
      <w:lang w:eastAsia="en-GB"/>
    </w:rPr>
  </w:style>
  <w:style w:type="character" w:styleId="FootnoteReference">
    <w:name w:val="footnote reference"/>
    <w:basedOn w:val="DefaultParagraphFont"/>
    <w:uiPriority w:val="99"/>
    <w:semiHidden/>
    <w:unhideWhenUsed/>
    <w:rsid w:val="00174B08"/>
    <w:rPr>
      <w:vertAlign w:val="superscript"/>
    </w:rPr>
  </w:style>
  <w:style w:type="paragraph" w:styleId="Header">
    <w:name w:val="header"/>
    <w:basedOn w:val="Normal"/>
    <w:link w:val="HeaderChar"/>
    <w:uiPriority w:val="99"/>
    <w:unhideWhenUsed/>
    <w:rsid w:val="0085758A"/>
    <w:pPr>
      <w:tabs>
        <w:tab w:val="center" w:pos="4513"/>
        <w:tab w:val="right" w:pos="9026"/>
      </w:tabs>
    </w:pPr>
  </w:style>
  <w:style w:type="character" w:customStyle="1" w:styleId="HeaderChar">
    <w:name w:val="Header Char"/>
    <w:basedOn w:val="DefaultParagraphFont"/>
    <w:link w:val="Header"/>
    <w:uiPriority w:val="99"/>
    <w:rsid w:val="0085758A"/>
    <w:rPr>
      <w:rFonts w:ascii="Trebuchet MS" w:eastAsia="Times New Roman" w:hAnsi="Trebuchet MS" w:cs="Times New Roman"/>
      <w:sz w:val="24"/>
      <w:szCs w:val="20"/>
      <w:lang w:eastAsia="en-GB"/>
    </w:rPr>
  </w:style>
  <w:style w:type="paragraph" w:styleId="Footer">
    <w:name w:val="footer"/>
    <w:basedOn w:val="Normal"/>
    <w:link w:val="FooterChar"/>
    <w:uiPriority w:val="99"/>
    <w:unhideWhenUsed/>
    <w:rsid w:val="0085758A"/>
    <w:pPr>
      <w:tabs>
        <w:tab w:val="center" w:pos="4513"/>
        <w:tab w:val="right" w:pos="9026"/>
      </w:tabs>
    </w:pPr>
  </w:style>
  <w:style w:type="character" w:customStyle="1" w:styleId="FooterChar">
    <w:name w:val="Footer Char"/>
    <w:basedOn w:val="DefaultParagraphFont"/>
    <w:link w:val="Footer"/>
    <w:uiPriority w:val="99"/>
    <w:rsid w:val="0085758A"/>
    <w:rPr>
      <w:rFonts w:ascii="Trebuchet MS" w:eastAsia="Times New Roman" w:hAnsi="Trebuchet MS" w:cs="Times New Roman"/>
      <w:sz w:val="24"/>
      <w:szCs w:val="20"/>
      <w:lang w:eastAsia="en-GB"/>
    </w:rPr>
  </w:style>
  <w:style w:type="character" w:styleId="CommentReference">
    <w:name w:val="annotation reference"/>
    <w:basedOn w:val="DefaultParagraphFont"/>
    <w:uiPriority w:val="99"/>
    <w:semiHidden/>
    <w:unhideWhenUsed/>
    <w:rsid w:val="00F66B84"/>
    <w:rPr>
      <w:sz w:val="16"/>
      <w:szCs w:val="16"/>
    </w:rPr>
  </w:style>
  <w:style w:type="paragraph" w:styleId="CommentText">
    <w:name w:val="annotation text"/>
    <w:basedOn w:val="Normal"/>
    <w:link w:val="CommentTextChar"/>
    <w:uiPriority w:val="99"/>
    <w:semiHidden/>
    <w:unhideWhenUsed/>
    <w:rsid w:val="00F66B84"/>
    <w:rPr>
      <w:sz w:val="20"/>
    </w:rPr>
  </w:style>
  <w:style w:type="character" w:customStyle="1" w:styleId="CommentTextChar">
    <w:name w:val="Comment Text Char"/>
    <w:basedOn w:val="DefaultParagraphFont"/>
    <w:link w:val="CommentText"/>
    <w:uiPriority w:val="99"/>
    <w:semiHidden/>
    <w:rsid w:val="00F66B84"/>
    <w:rPr>
      <w:rFonts w:ascii="Trebuchet MS" w:eastAsia="Times New Roman" w:hAnsi="Trebuchet MS"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F66B84"/>
    <w:rPr>
      <w:b/>
      <w:bCs/>
    </w:rPr>
  </w:style>
  <w:style w:type="character" w:customStyle="1" w:styleId="CommentSubjectChar">
    <w:name w:val="Comment Subject Char"/>
    <w:basedOn w:val="CommentTextChar"/>
    <w:link w:val="CommentSubject"/>
    <w:uiPriority w:val="99"/>
    <w:semiHidden/>
    <w:rsid w:val="00F66B84"/>
    <w:rPr>
      <w:rFonts w:ascii="Trebuchet MS" w:eastAsia="Times New Roman" w:hAnsi="Trebuchet MS" w:cs="Times New Roman"/>
      <w:b/>
      <w:bCs/>
      <w:sz w:val="20"/>
      <w:szCs w:val="20"/>
      <w:lang w:eastAsia="en-GB"/>
    </w:rPr>
  </w:style>
  <w:style w:type="table" w:styleId="TableGrid">
    <w:name w:val="Table Grid"/>
    <w:basedOn w:val="TableNormal"/>
    <w:uiPriority w:val="59"/>
    <w:rsid w:val="00F31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529"/>
    <w:pPr>
      <w:spacing w:after="0" w:line="240" w:lineRule="auto"/>
    </w:pPr>
    <w:rPr>
      <w:rFonts w:ascii="Trebuchet MS" w:eastAsia="Times New Roman" w:hAnsi="Trebuchet MS"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OLBODYCOPY">
    <w:name w:val="MOL BODY COPY"/>
    <w:basedOn w:val="Normal"/>
    <w:rsid w:val="003B5529"/>
    <w:pPr>
      <w:spacing w:after="100"/>
    </w:pPr>
    <w:rPr>
      <w:rFonts w:ascii="Arial" w:hAnsi="Arial"/>
    </w:rPr>
  </w:style>
  <w:style w:type="character" w:customStyle="1" w:styleId="Introparagraph">
    <w:name w:val="Intro paragraph"/>
    <w:rsid w:val="003B5529"/>
    <w:rPr>
      <w:rFonts w:ascii="ITC Franklin Gothic Book" w:hAnsi="ITC Franklin Gothic Book"/>
      <w:bCs/>
      <w:color w:val="auto"/>
      <w:sz w:val="24"/>
      <w:szCs w:val="24"/>
    </w:rPr>
  </w:style>
  <w:style w:type="paragraph" w:styleId="BalloonText">
    <w:name w:val="Balloon Text"/>
    <w:basedOn w:val="Normal"/>
    <w:link w:val="BalloonTextChar"/>
    <w:uiPriority w:val="99"/>
    <w:semiHidden/>
    <w:unhideWhenUsed/>
    <w:rsid w:val="003B5529"/>
    <w:rPr>
      <w:rFonts w:ascii="Tahoma" w:hAnsi="Tahoma" w:cs="Tahoma"/>
      <w:sz w:val="16"/>
      <w:szCs w:val="16"/>
    </w:rPr>
  </w:style>
  <w:style w:type="character" w:customStyle="1" w:styleId="BalloonTextChar">
    <w:name w:val="Balloon Text Char"/>
    <w:basedOn w:val="DefaultParagraphFont"/>
    <w:link w:val="BalloonText"/>
    <w:uiPriority w:val="99"/>
    <w:semiHidden/>
    <w:rsid w:val="003B5529"/>
    <w:rPr>
      <w:rFonts w:ascii="Tahoma" w:eastAsia="Times New Roman" w:hAnsi="Tahoma" w:cs="Tahoma"/>
      <w:sz w:val="16"/>
      <w:szCs w:val="16"/>
      <w:lang w:eastAsia="en-GB"/>
    </w:rPr>
  </w:style>
  <w:style w:type="paragraph" w:styleId="ListParagraph">
    <w:name w:val="List Paragraph"/>
    <w:basedOn w:val="Normal"/>
    <w:uiPriority w:val="34"/>
    <w:qFormat/>
    <w:rsid w:val="00CB60B8"/>
    <w:pPr>
      <w:ind w:left="720"/>
      <w:contextualSpacing/>
    </w:pPr>
  </w:style>
  <w:style w:type="paragraph" w:styleId="FootnoteText">
    <w:name w:val="footnote text"/>
    <w:basedOn w:val="Normal"/>
    <w:link w:val="FootnoteTextChar"/>
    <w:uiPriority w:val="99"/>
    <w:semiHidden/>
    <w:unhideWhenUsed/>
    <w:rsid w:val="00174B08"/>
    <w:rPr>
      <w:sz w:val="20"/>
    </w:rPr>
  </w:style>
  <w:style w:type="character" w:customStyle="1" w:styleId="FootnoteTextChar">
    <w:name w:val="Footnote Text Char"/>
    <w:basedOn w:val="DefaultParagraphFont"/>
    <w:link w:val="FootnoteText"/>
    <w:uiPriority w:val="99"/>
    <w:semiHidden/>
    <w:rsid w:val="00174B08"/>
    <w:rPr>
      <w:rFonts w:ascii="Trebuchet MS" w:eastAsia="Times New Roman" w:hAnsi="Trebuchet MS" w:cs="Times New Roman"/>
      <w:sz w:val="20"/>
      <w:szCs w:val="20"/>
      <w:lang w:eastAsia="en-GB"/>
    </w:rPr>
  </w:style>
  <w:style w:type="character" w:styleId="FootnoteReference">
    <w:name w:val="footnote reference"/>
    <w:basedOn w:val="DefaultParagraphFont"/>
    <w:uiPriority w:val="99"/>
    <w:semiHidden/>
    <w:unhideWhenUsed/>
    <w:rsid w:val="00174B08"/>
    <w:rPr>
      <w:vertAlign w:val="superscript"/>
    </w:rPr>
  </w:style>
  <w:style w:type="paragraph" w:styleId="Header">
    <w:name w:val="header"/>
    <w:basedOn w:val="Normal"/>
    <w:link w:val="HeaderChar"/>
    <w:uiPriority w:val="99"/>
    <w:unhideWhenUsed/>
    <w:rsid w:val="0085758A"/>
    <w:pPr>
      <w:tabs>
        <w:tab w:val="center" w:pos="4513"/>
        <w:tab w:val="right" w:pos="9026"/>
      </w:tabs>
    </w:pPr>
  </w:style>
  <w:style w:type="character" w:customStyle="1" w:styleId="HeaderChar">
    <w:name w:val="Header Char"/>
    <w:basedOn w:val="DefaultParagraphFont"/>
    <w:link w:val="Header"/>
    <w:uiPriority w:val="99"/>
    <w:rsid w:val="0085758A"/>
    <w:rPr>
      <w:rFonts w:ascii="Trebuchet MS" w:eastAsia="Times New Roman" w:hAnsi="Trebuchet MS" w:cs="Times New Roman"/>
      <w:sz w:val="24"/>
      <w:szCs w:val="20"/>
      <w:lang w:eastAsia="en-GB"/>
    </w:rPr>
  </w:style>
  <w:style w:type="paragraph" w:styleId="Footer">
    <w:name w:val="footer"/>
    <w:basedOn w:val="Normal"/>
    <w:link w:val="FooterChar"/>
    <w:uiPriority w:val="99"/>
    <w:unhideWhenUsed/>
    <w:rsid w:val="0085758A"/>
    <w:pPr>
      <w:tabs>
        <w:tab w:val="center" w:pos="4513"/>
        <w:tab w:val="right" w:pos="9026"/>
      </w:tabs>
    </w:pPr>
  </w:style>
  <w:style w:type="character" w:customStyle="1" w:styleId="FooterChar">
    <w:name w:val="Footer Char"/>
    <w:basedOn w:val="DefaultParagraphFont"/>
    <w:link w:val="Footer"/>
    <w:uiPriority w:val="99"/>
    <w:rsid w:val="0085758A"/>
    <w:rPr>
      <w:rFonts w:ascii="Trebuchet MS" w:eastAsia="Times New Roman" w:hAnsi="Trebuchet MS" w:cs="Times New Roman"/>
      <w:sz w:val="24"/>
      <w:szCs w:val="20"/>
      <w:lang w:eastAsia="en-GB"/>
    </w:rPr>
  </w:style>
  <w:style w:type="character" w:styleId="CommentReference">
    <w:name w:val="annotation reference"/>
    <w:basedOn w:val="DefaultParagraphFont"/>
    <w:uiPriority w:val="99"/>
    <w:semiHidden/>
    <w:unhideWhenUsed/>
    <w:rsid w:val="00F66B84"/>
    <w:rPr>
      <w:sz w:val="16"/>
      <w:szCs w:val="16"/>
    </w:rPr>
  </w:style>
  <w:style w:type="paragraph" w:styleId="CommentText">
    <w:name w:val="annotation text"/>
    <w:basedOn w:val="Normal"/>
    <w:link w:val="CommentTextChar"/>
    <w:uiPriority w:val="99"/>
    <w:semiHidden/>
    <w:unhideWhenUsed/>
    <w:rsid w:val="00F66B84"/>
    <w:rPr>
      <w:sz w:val="20"/>
    </w:rPr>
  </w:style>
  <w:style w:type="character" w:customStyle="1" w:styleId="CommentTextChar">
    <w:name w:val="Comment Text Char"/>
    <w:basedOn w:val="DefaultParagraphFont"/>
    <w:link w:val="CommentText"/>
    <w:uiPriority w:val="99"/>
    <w:semiHidden/>
    <w:rsid w:val="00F66B84"/>
    <w:rPr>
      <w:rFonts w:ascii="Trebuchet MS" w:eastAsia="Times New Roman" w:hAnsi="Trebuchet MS"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F66B84"/>
    <w:rPr>
      <w:b/>
      <w:bCs/>
    </w:rPr>
  </w:style>
  <w:style w:type="character" w:customStyle="1" w:styleId="CommentSubjectChar">
    <w:name w:val="Comment Subject Char"/>
    <w:basedOn w:val="CommentTextChar"/>
    <w:link w:val="CommentSubject"/>
    <w:uiPriority w:val="99"/>
    <w:semiHidden/>
    <w:rsid w:val="00F66B84"/>
    <w:rPr>
      <w:rFonts w:ascii="Trebuchet MS" w:eastAsia="Times New Roman" w:hAnsi="Trebuchet MS" w:cs="Times New Roman"/>
      <w:b/>
      <w:bCs/>
      <w:sz w:val="20"/>
      <w:szCs w:val="20"/>
      <w:lang w:eastAsia="en-GB"/>
    </w:rPr>
  </w:style>
  <w:style w:type="table" w:styleId="TableGrid">
    <w:name w:val="Table Grid"/>
    <w:basedOn w:val="TableNormal"/>
    <w:uiPriority w:val="59"/>
    <w:rsid w:val="00F31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791284">
      <w:bodyDiv w:val="1"/>
      <w:marLeft w:val="0"/>
      <w:marRight w:val="0"/>
      <w:marTop w:val="0"/>
      <w:marBottom w:val="0"/>
      <w:divBdr>
        <w:top w:val="none" w:sz="0" w:space="0" w:color="auto"/>
        <w:left w:val="none" w:sz="0" w:space="0" w:color="auto"/>
        <w:bottom w:val="none" w:sz="0" w:space="0" w:color="auto"/>
        <w:right w:val="none" w:sz="0" w:space="0" w:color="auto"/>
      </w:divBdr>
    </w:div>
    <w:div w:id="1034892866">
      <w:bodyDiv w:val="1"/>
      <w:marLeft w:val="0"/>
      <w:marRight w:val="0"/>
      <w:marTop w:val="0"/>
      <w:marBottom w:val="0"/>
      <w:divBdr>
        <w:top w:val="none" w:sz="0" w:space="0" w:color="auto"/>
        <w:left w:val="none" w:sz="0" w:space="0" w:color="auto"/>
        <w:bottom w:val="none" w:sz="0" w:space="0" w:color="auto"/>
        <w:right w:val="none" w:sz="0" w:space="0" w:color="auto"/>
      </w:divBdr>
    </w:div>
    <w:div w:id="1197546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4B375-773C-4D27-93BD-85E6154D4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43388736</Template>
  <TotalTime>2</TotalTime>
  <Pages>4</Pages>
  <Words>487</Words>
  <Characters>2780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1A-W7-01</Company>
  <LinksUpToDate>false</LinksUpToDate>
  <CharactersWithSpaces>3261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Sprigge, Nina</dc:creator>
  <cp:lastModifiedBy>Sprigge, Nina</cp:lastModifiedBy>
  <cp:revision>4</cp:revision>
  <cp:lastPrinted>2015-01-08T10:15:00Z</cp:lastPrinted>
  <dcterms:created xsi:type="dcterms:W3CDTF">2015-01-13T15:11:00Z</dcterms:created>
  <dcterms:modified xsi:type="dcterms:W3CDTF">2015-10-12T14:39:00Z</dcterms:modified>
</cp:coreProperties>
</file>